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377A" w:rsidRPr="00CA377A" w:rsidRDefault="00CA377A" w:rsidP="00CA377A">
      <w:pPr>
        <w:jc w:val="right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ПРОЕКТ</w:t>
      </w:r>
    </w:p>
    <w:p w:rsidR="00CA377A" w:rsidRDefault="00CA377A" w:rsidP="00674287">
      <w:pPr>
        <w:jc w:val="center"/>
        <w:rPr>
          <w:rFonts w:cs="Times New Roman"/>
          <w:sz w:val="26"/>
          <w:szCs w:val="26"/>
        </w:rPr>
      </w:pPr>
    </w:p>
    <w:p w:rsidR="00F34CC1" w:rsidRPr="00D53201" w:rsidRDefault="00222F53" w:rsidP="00674287">
      <w:pPr>
        <w:jc w:val="center"/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Должностной регламент</w:t>
      </w:r>
      <w:r w:rsidRPr="00222F53">
        <w:rPr>
          <w:rFonts w:cs="Times New Roman"/>
          <w:sz w:val="26"/>
          <w:szCs w:val="26"/>
        </w:rPr>
        <w:br/>
      </w:r>
      <w:r w:rsidR="00B060BA" w:rsidRPr="00D53201">
        <w:rPr>
          <w:rFonts w:cs="Times New Roman"/>
          <w:sz w:val="26"/>
          <w:szCs w:val="26"/>
        </w:rPr>
        <w:t>главного государственного налогового инспектора</w:t>
      </w:r>
      <w:r w:rsidR="00DA5D96" w:rsidRPr="00D53201">
        <w:rPr>
          <w:rFonts w:cs="Times New Roman"/>
          <w:sz w:val="26"/>
          <w:szCs w:val="26"/>
        </w:rPr>
        <w:t xml:space="preserve">отдела </w:t>
      </w:r>
      <w:r w:rsidR="00D53201" w:rsidRPr="00D53201">
        <w:rPr>
          <w:rFonts w:cs="Times New Roman"/>
          <w:sz w:val="26"/>
          <w:szCs w:val="26"/>
        </w:rPr>
        <w:t>оперативного контроля</w:t>
      </w:r>
    </w:p>
    <w:p w:rsidR="00F34CC1" w:rsidRDefault="00CD6777" w:rsidP="00674287">
      <w:pPr>
        <w:jc w:val="center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Инспекции</w:t>
      </w:r>
      <w:r w:rsidR="00222F53" w:rsidRPr="00222F53">
        <w:rPr>
          <w:rFonts w:cs="Times New Roman"/>
          <w:sz w:val="26"/>
          <w:szCs w:val="26"/>
        </w:rPr>
        <w:t>Федеральной налоговой службы</w:t>
      </w:r>
      <w:r>
        <w:rPr>
          <w:rFonts w:cs="Times New Roman"/>
          <w:sz w:val="26"/>
          <w:szCs w:val="26"/>
        </w:rPr>
        <w:t xml:space="preserve"> по Ленинскому району</w:t>
      </w:r>
    </w:p>
    <w:p w:rsidR="0064507A" w:rsidRDefault="00CD6777" w:rsidP="00674287">
      <w:pPr>
        <w:jc w:val="center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г. Ставрополя</w:t>
      </w:r>
    </w:p>
    <w:p w:rsidR="00222F53" w:rsidRPr="004D3338" w:rsidRDefault="00222F53" w:rsidP="00674287">
      <w:pPr>
        <w:jc w:val="center"/>
        <w:rPr>
          <w:rFonts w:cs="Times New Roman"/>
          <w:b/>
          <w:sz w:val="26"/>
          <w:szCs w:val="26"/>
        </w:rPr>
      </w:pPr>
    </w:p>
    <w:p w:rsidR="003B7A81" w:rsidRPr="004D3338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D3338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4D3338">
        <w:rPr>
          <w:rFonts w:ascii="Times New Roman" w:hAnsi="Times New Roman" w:cs="Times New Roman"/>
          <w:b/>
          <w:sz w:val="26"/>
          <w:szCs w:val="26"/>
        </w:rPr>
        <w:t> </w:t>
      </w:r>
      <w:r w:rsidRPr="004D3338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4D3338" w:rsidRDefault="003B7A81" w:rsidP="004B735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3D1330" w:rsidRPr="00AF1F40" w:rsidRDefault="003B7A81" w:rsidP="003D1330">
      <w:pPr>
        <w:numPr>
          <w:ilvl w:val="0"/>
          <w:numId w:val="3"/>
        </w:numPr>
        <w:tabs>
          <w:tab w:val="left" w:pos="993"/>
        </w:tabs>
        <w:ind w:left="0" w:firstLine="720"/>
        <w:rPr>
          <w:sz w:val="26"/>
          <w:szCs w:val="26"/>
        </w:rPr>
      </w:pPr>
      <w:r w:rsidRPr="004D3338">
        <w:rPr>
          <w:rFonts w:cs="Times New Roman"/>
          <w:sz w:val="26"/>
          <w:szCs w:val="26"/>
        </w:rPr>
        <w:t>1.</w:t>
      </w:r>
      <w:r w:rsidR="00016846" w:rsidRPr="004D3338">
        <w:rPr>
          <w:rFonts w:cs="Times New Roman"/>
          <w:sz w:val="26"/>
          <w:szCs w:val="26"/>
        </w:rPr>
        <w:t> </w:t>
      </w:r>
      <w:r w:rsidR="003D1330" w:rsidRPr="00AF1F40">
        <w:rPr>
          <w:sz w:val="26"/>
          <w:szCs w:val="26"/>
        </w:rPr>
        <w:t>Должность федеральной государственной гражданской службы (далее - гражданская служба) главного государственного налогового инспектора</w:t>
      </w:r>
      <w:r w:rsidR="00EA18BE">
        <w:rPr>
          <w:sz w:val="26"/>
          <w:szCs w:val="26"/>
        </w:rPr>
        <w:t xml:space="preserve"> </w:t>
      </w:r>
      <w:r w:rsidR="00DE6D86">
        <w:rPr>
          <w:rFonts w:cs="Times New Roman"/>
          <w:sz w:val="26"/>
          <w:szCs w:val="26"/>
        </w:rPr>
        <w:t xml:space="preserve">отдела </w:t>
      </w:r>
      <w:r w:rsidR="00D53201">
        <w:rPr>
          <w:rFonts w:cs="Times New Roman"/>
          <w:sz w:val="26"/>
          <w:szCs w:val="26"/>
        </w:rPr>
        <w:t>оперативного контроля</w:t>
      </w:r>
      <w:r w:rsidR="00F34CC1" w:rsidRPr="004D3338">
        <w:rPr>
          <w:rFonts w:cs="Times New Roman"/>
          <w:sz w:val="26"/>
          <w:szCs w:val="26"/>
        </w:rPr>
        <w:t>(</w:t>
      </w:r>
      <w:r w:rsidR="003D1330" w:rsidRPr="00AF1F40">
        <w:rPr>
          <w:sz w:val="26"/>
          <w:szCs w:val="26"/>
        </w:rPr>
        <w:t xml:space="preserve">далее – главный государственный налоговый инспектор) </w:t>
      </w:r>
      <w:r w:rsidR="003D1330">
        <w:rPr>
          <w:rFonts w:cs="Times New Roman"/>
          <w:sz w:val="26"/>
          <w:szCs w:val="26"/>
        </w:rPr>
        <w:t xml:space="preserve">Инспекции </w:t>
      </w:r>
      <w:r w:rsidR="003D1330" w:rsidRPr="00222F53">
        <w:rPr>
          <w:rFonts w:cs="Times New Roman"/>
          <w:sz w:val="26"/>
          <w:szCs w:val="26"/>
        </w:rPr>
        <w:t xml:space="preserve">Федеральной налоговой службы по </w:t>
      </w:r>
      <w:r w:rsidR="003D1330">
        <w:rPr>
          <w:rFonts w:cs="Times New Roman"/>
          <w:sz w:val="26"/>
          <w:szCs w:val="26"/>
        </w:rPr>
        <w:t>Ленинскому району г. Ставрополя</w:t>
      </w:r>
      <w:r w:rsidR="00B060BA">
        <w:rPr>
          <w:rFonts w:cs="Times New Roman"/>
          <w:sz w:val="26"/>
          <w:szCs w:val="26"/>
        </w:rPr>
        <w:t>,</w:t>
      </w:r>
      <w:r w:rsidR="00EA18BE">
        <w:rPr>
          <w:rFonts w:cs="Times New Roman"/>
          <w:sz w:val="26"/>
          <w:szCs w:val="26"/>
        </w:rPr>
        <w:t xml:space="preserve"> </w:t>
      </w:r>
      <w:r w:rsidR="003D1330" w:rsidRPr="00AF1F40">
        <w:rPr>
          <w:sz w:val="26"/>
          <w:szCs w:val="26"/>
        </w:rPr>
        <w:t>относится к ведущей группе должностей гражданской службы категории "специалисты".</w:t>
      </w:r>
    </w:p>
    <w:p w:rsidR="00D6462A" w:rsidRPr="00DE6D86" w:rsidRDefault="00D6462A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D3338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</w:t>
      </w:r>
      <w:r w:rsidR="00F25D3D" w:rsidRPr="004D3338">
        <w:rPr>
          <w:rFonts w:ascii="Times New Roman" w:hAnsi="Times New Roman" w:cs="Times New Roman"/>
          <w:sz w:val="26"/>
          <w:szCs w:val="26"/>
        </w:rPr>
        <w:t>–</w:t>
      </w:r>
      <w:r w:rsidR="00DE6D86" w:rsidRPr="00DE6D86">
        <w:rPr>
          <w:rFonts w:ascii="Times New Roman" w:hAnsi="Times New Roman" w:cs="Times New Roman"/>
          <w:sz w:val="26"/>
          <w:szCs w:val="28"/>
        </w:rPr>
        <w:t>11-</w:t>
      </w:r>
      <w:r w:rsidR="00B060BA">
        <w:rPr>
          <w:rFonts w:ascii="Times New Roman" w:hAnsi="Times New Roman" w:cs="Times New Roman"/>
          <w:sz w:val="26"/>
          <w:szCs w:val="28"/>
        </w:rPr>
        <w:t>3</w:t>
      </w:r>
      <w:r w:rsidR="00DE6D86" w:rsidRPr="00DE6D86">
        <w:rPr>
          <w:rFonts w:ascii="Times New Roman" w:hAnsi="Times New Roman" w:cs="Times New Roman"/>
          <w:sz w:val="26"/>
          <w:szCs w:val="28"/>
        </w:rPr>
        <w:t>-</w:t>
      </w:r>
      <w:r w:rsidR="00E31892">
        <w:rPr>
          <w:rFonts w:ascii="Times New Roman" w:hAnsi="Times New Roman" w:cs="Times New Roman"/>
          <w:sz w:val="26"/>
          <w:szCs w:val="28"/>
        </w:rPr>
        <w:t>3</w:t>
      </w:r>
      <w:r w:rsidR="00DE6D86" w:rsidRPr="00DE6D86">
        <w:rPr>
          <w:rFonts w:ascii="Times New Roman" w:hAnsi="Times New Roman" w:cs="Times New Roman"/>
          <w:sz w:val="26"/>
          <w:szCs w:val="28"/>
        </w:rPr>
        <w:t>-0</w:t>
      </w:r>
      <w:r w:rsidR="00B060BA">
        <w:rPr>
          <w:rFonts w:ascii="Times New Roman" w:hAnsi="Times New Roman" w:cs="Times New Roman"/>
          <w:sz w:val="26"/>
          <w:szCs w:val="28"/>
        </w:rPr>
        <w:t>94</w:t>
      </w:r>
      <w:r w:rsidR="000B7C1A" w:rsidRPr="00DE6D86">
        <w:rPr>
          <w:rFonts w:ascii="Times New Roman" w:hAnsi="Times New Roman" w:cs="Times New Roman"/>
          <w:bCs/>
          <w:sz w:val="26"/>
          <w:szCs w:val="26"/>
        </w:rPr>
        <w:t>.</w:t>
      </w:r>
    </w:p>
    <w:p w:rsidR="00D53201" w:rsidRPr="00BD6226" w:rsidRDefault="00D53201" w:rsidP="00D5320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22F53">
        <w:rPr>
          <w:rFonts w:ascii="Times New Roman" w:hAnsi="Times New Roman" w:cs="Times New Roman"/>
          <w:sz w:val="26"/>
          <w:szCs w:val="26"/>
        </w:rPr>
        <w:t xml:space="preserve">2. Область профессиональной служебной деятельности </w:t>
      </w:r>
      <w:r w:rsidRPr="007A7A7A">
        <w:rPr>
          <w:rFonts w:ascii="Times New Roman" w:hAnsi="Times New Roman" w:cs="Times New Roman"/>
          <w:sz w:val="26"/>
          <w:szCs w:val="26"/>
        </w:rPr>
        <w:t>начальник</w:t>
      </w:r>
      <w:r>
        <w:rPr>
          <w:rFonts w:ascii="Times New Roman" w:hAnsi="Times New Roman" w:cs="Times New Roman"/>
          <w:sz w:val="26"/>
          <w:szCs w:val="26"/>
        </w:rPr>
        <w:t>а</w:t>
      </w:r>
      <w:r w:rsidRPr="007A7A7A">
        <w:rPr>
          <w:rFonts w:ascii="Times New Roman" w:hAnsi="Times New Roman" w:cs="Times New Roman"/>
          <w:sz w:val="26"/>
          <w:szCs w:val="26"/>
        </w:rPr>
        <w:t xml:space="preserve"> отдела</w:t>
      </w:r>
      <w:r w:rsidRPr="00222F53">
        <w:rPr>
          <w:rFonts w:ascii="Times New Roman" w:hAnsi="Times New Roman" w:cs="Times New Roman"/>
          <w:sz w:val="26"/>
          <w:szCs w:val="26"/>
        </w:rPr>
        <w:t xml:space="preserve">: </w:t>
      </w:r>
      <w:r w:rsidRPr="00BD6226">
        <w:rPr>
          <w:rFonts w:ascii="Times New Roman" w:hAnsi="Times New Roman" w:cs="Times New Roman"/>
          <w:sz w:val="26"/>
          <w:szCs w:val="26"/>
        </w:rPr>
        <w:t>Регул</w:t>
      </w:r>
      <w:r>
        <w:rPr>
          <w:rFonts w:ascii="Times New Roman" w:hAnsi="Times New Roman" w:cs="Times New Roman"/>
          <w:sz w:val="26"/>
          <w:szCs w:val="26"/>
        </w:rPr>
        <w:t>ирование налоговой деятельности.</w:t>
      </w:r>
    </w:p>
    <w:p w:rsidR="00D53201" w:rsidRPr="00BD6226" w:rsidRDefault="00D53201" w:rsidP="00D5320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D6226">
        <w:rPr>
          <w:rFonts w:ascii="Times New Roman" w:hAnsi="Times New Roman" w:cs="Times New Roman"/>
          <w:sz w:val="26"/>
          <w:szCs w:val="26"/>
        </w:rPr>
        <w:t>3. Вид профессиональной служебной деятельности начальника отдела: Осуществление налогового контроля (Оперативный контроль)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3B7A81" w:rsidRPr="00222F53" w:rsidRDefault="00016846" w:rsidP="00397C11">
      <w:pPr>
        <w:rPr>
          <w:rFonts w:cs="Times New Roman"/>
          <w:sz w:val="26"/>
          <w:szCs w:val="26"/>
        </w:rPr>
      </w:pPr>
      <w:r w:rsidRPr="00F5029D">
        <w:rPr>
          <w:rFonts w:cs="Times New Roman"/>
          <w:sz w:val="26"/>
          <w:szCs w:val="26"/>
        </w:rPr>
        <w:t>4</w:t>
      </w:r>
      <w:r w:rsidR="003B7A81" w:rsidRPr="00F5029D">
        <w:rPr>
          <w:rFonts w:cs="Times New Roman"/>
          <w:sz w:val="26"/>
          <w:szCs w:val="26"/>
        </w:rPr>
        <w:t>.</w:t>
      </w:r>
      <w:r w:rsidRPr="00F5029D">
        <w:rPr>
          <w:rFonts w:cs="Times New Roman"/>
          <w:sz w:val="26"/>
          <w:szCs w:val="26"/>
        </w:rPr>
        <w:t> </w:t>
      </w:r>
      <w:r w:rsidR="00397C11" w:rsidRPr="00F5029D">
        <w:rPr>
          <w:rFonts w:cs="Times New Roman"/>
          <w:sz w:val="26"/>
          <w:szCs w:val="26"/>
        </w:rPr>
        <w:t>Назначение на должность и освобождение от должности</w:t>
      </w:r>
      <w:r w:rsidR="00EA18BE">
        <w:rPr>
          <w:rFonts w:cs="Times New Roman"/>
          <w:sz w:val="26"/>
          <w:szCs w:val="26"/>
        </w:rPr>
        <w:t xml:space="preserve"> </w:t>
      </w:r>
      <w:r w:rsidR="00B060BA" w:rsidRPr="00AF1F40">
        <w:rPr>
          <w:sz w:val="26"/>
          <w:szCs w:val="26"/>
        </w:rPr>
        <w:t>главного государственного налогового инспектора осуществляются приказом</w:t>
      </w:r>
      <w:r w:rsidR="00EA18BE">
        <w:rPr>
          <w:sz w:val="26"/>
          <w:szCs w:val="26"/>
        </w:rPr>
        <w:t xml:space="preserve"> </w:t>
      </w:r>
      <w:r w:rsidR="00F34CC1">
        <w:rPr>
          <w:rFonts w:cs="Times New Roman"/>
          <w:sz w:val="26"/>
          <w:szCs w:val="26"/>
        </w:rPr>
        <w:t xml:space="preserve">начальника Инспекции </w:t>
      </w:r>
      <w:r w:rsidR="00543D30" w:rsidRPr="00222F53">
        <w:rPr>
          <w:rFonts w:cs="Times New Roman"/>
          <w:sz w:val="26"/>
          <w:szCs w:val="26"/>
        </w:rPr>
        <w:t xml:space="preserve">Федеральной налоговой службы по </w:t>
      </w:r>
      <w:r w:rsidR="00F34CC1">
        <w:rPr>
          <w:rFonts w:cs="Times New Roman"/>
          <w:sz w:val="26"/>
          <w:szCs w:val="26"/>
        </w:rPr>
        <w:t xml:space="preserve">Ленинскому району г. Ставрополя </w:t>
      </w:r>
      <w:r w:rsidR="00543D30" w:rsidRPr="00222F53">
        <w:rPr>
          <w:rFonts w:cs="Times New Roman"/>
          <w:sz w:val="26"/>
          <w:szCs w:val="26"/>
        </w:rPr>
        <w:t xml:space="preserve">(далее – </w:t>
      </w:r>
      <w:r w:rsidR="00F34CC1">
        <w:rPr>
          <w:rFonts w:cs="Times New Roman"/>
          <w:sz w:val="26"/>
          <w:szCs w:val="26"/>
        </w:rPr>
        <w:t>Инспекция</w:t>
      </w:r>
      <w:r w:rsidR="00543D30" w:rsidRPr="00222F53">
        <w:rPr>
          <w:rFonts w:cs="Times New Roman"/>
          <w:sz w:val="26"/>
          <w:szCs w:val="26"/>
        </w:rPr>
        <w:t>)</w:t>
      </w:r>
      <w:r w:rsidR="003B7A81" w:rsidRPr="00222F53">
        <w:rPr>
          <w:rFonts w:cs="Times New Roman"/>
          <w:sz w:val="26"/>
          <w:szCs w:val="26"/>
        </w:rPr>
        <w:t>.</w:t>
      </w:r>
    </w:p>
    <w:p w:rsidR="003B7A81" w:rsidRPr="00222F53" w:rsidRDefault="001559CE" w:rsidP="00944E3B">
      <w:pPr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5. </w:t>
      </w:r>
      <w:r w:rsidR="00B060BA">
        <w:rPr>
          <w:rFonts w:cs="Times New Roman"/>
          <w:sz w:val="26"/>
          <w:szCs w:val="26"/>
        </w:rPr>
        <w:t>Главный государственный налоговый инспектор</w:t>
      </w:r>
      <w:r w:rsidR="00944E3B" w:rsidRPr="00222F53">
        <w:rPr>
          <w:rFonts w:cs="Times New Roman"/>
          <w:sz w:val="26"/>
          <w:szCs w:val="26"/>
        </w:rPr>
        <w:t xml:space="preserve"> непосредственно подчиняется </w:t>
      </w:r>
      <w:r w:rsidR="00F34CC1">
        <w:rPr>
          <w:rFonts w:cs="Times New Roman"/>
          <w:sz w:val="26"/>
          <w:szCs w:val="26"/>
        </w:rPr>
        <w:t xml:space="preserve">начальнику </w:t>
      </w:r>
      <w:r w:rsidR="00800421">
        <w:rPr>
          <w:rFonts w:cs="Times New Roman"/>
          <w:sz w:val="26"/>
          <w:szCs w:val="26"/>
        </w:rPr>
        <w:t>отдела</w:t>
      </w:r>
      <w:r w:rsidR="003B7A81" w:rsidRPr="00222F53">
        <w:rPr>
          <w:rFonts w:cs="Times New Roman"/>
          <w:sz w:val="26"/>
          <w:szCs w:val="26"/>
        </w:rPr>
        <w:t>.</w:t>
      </w:r>
    </w:p>
    <w:p w:rsidR="00D53201" w:rsidRDefault="00D53201" w:rsidP="00D53201">
      <w:pPr>
        <w:shd w:val="clear" w:color="auto" w:fill="FFFFFF"/>
        <w:ind w:right="141"/>
        <w:rPr>
          <w:sz w:val="26"/>
          <w:szCs w:val="26"/>
        </w:rPr>
      </w:pPr>
      <w:r w:rsidRPr="001D6A49">
        <w:rPr>
          <w:sz w:val="26"/>
          <w:szCs w:val="26"/>
        </w:rPr>
        <w:t xml:space="preserve">На период отсутствия </w:t>
      </w:r>
      <w:r w:rsidRPr="00302307">
        <w:rPr>
          <w:rFonts w:cs="Times New Roman"/>
          <w:sz w:val="26"/>
          <w:szCs w:val="26"/>
        </w:rPr>
        <w:t xml:space="preserve">главного государственного налогового инспектора </w:t>
      </w:r>
      <w:r w:rsidRPr="001D6A49">
        <w:rPr>
          <w:sz w:val="26"/>
          <w:szCs w:val="26"/>
        </w:rPr>
        <w:t>отдела его обязанности</w:t>
      </w:r>
      <w:r w:rsidR="00EA18BE">
        <w:rPr>
          <w:sz w:val="26"/>
          <w:szCs w:val="26"/>
        </w:rPr>
        <w:t xml:space="preserve"> </w:t>
      </w:r>
      <w:r w:rsidRPr="001D6A49">
        <w:rPr>
          <w:sz w:val="26"/>
          <w:szCs w:val="26"/>
        </w:rPr>
        <w:t xml:space="preserve">исполняет </w:t>
      </w:r>
      <w:r>
        <w:rPr>
          <w:sz w:val="26"/>
          <w:szCs w:val="26"/>
        </w:rPr>
        <w:t>старший государственный налоговый инспектор отдела</w:t>
      </w:r>
      <w:r w:rsidRPr="001D6A49">
        <w:rPr>
          <w:sz w:val="26"/>
          <w:szCs w:val="26"/>
        </w:rPr>
        <w:t>.</w:t>
      </w:r>
    </w:p>
    <w:p w:rsidR="00D53201" w:rsidRDefault="00D53201" w:rsidP="00D53201">
      <w:pPr>
        <w:shd w:val="clear" w:color="auto" w:fill="FFFFFF"/>
        <w:ind w:right="141"/>
        <w:rPr>
          <w:sz w:val="26"/>
          <w:szCs w:val="26"/>
        </w:rPr>
      </w:pPr>
      <w:r>
        <w:rPr>
          <w:rFonts w:cs="Times New Roman"/>
          <w:sz w:val="26"/>
          <w:szCs w:val="26"/>
        </w:rPr>
        <w:t xml:space="preserve">Главный </w:t>
      </w:r>
      <w:r w:rsidRPr="00302307">
        <w:rPr>
          <w:rFonts w:cs="Times New Roman"/>
          <w:sz w:val="26"/>
          <w:szCs w:val="26"/>
        </w:rPr>
        <w:t>государственн</w:t>
      </w:r>
      <w:r>
        <w:rPr>
          <w:rFonts w:cs="Times New Roman"/>
          <w:sz w:val="26"/>
          <w:szCs w:val="26"/>
        </w:rPr>
        <w:t>ый</w:t>
      </w:r>
      <w:r w:rsidRPr="00302307">
        <w:rPr>
          <w:rFonts w:cs="Times New Roman"/>
          <w:sz w:val="26"/>
          <w:szCs w:val="26"/>
        </w:rPr>
        <w:t xml:space="preserve"> налогов</w:t>
      </w:r>
      <w:r>
        <w:rPr>
          <w:rFonts w:cs="Times New Roman"/>
          <w:sz w:val="26"/>
          <w:szCs w:val="26"/>
        </w:rPr>
        <w:t>ый инспектор</w:t>
      </w:r>
      <w:r w:rsidR="00EA18BE">
        <w:rPr>
          <w:rFonts w:cs="Times New Roman"/>
          <w:sz w:val="26"/>
          <w:szCs w:val="26"/>
        </w:rPr>
        <w:t xml:space="preserve"> </w:t>
      </w:r>
      <w:r w:rsidRPr="001D6A49">
        <w:rPr>
          <w:sz w:val="26"/>
          <w:szCs w:val="26"/>
        </w:rPr>
        <w:t>отдела</w:t>
      </w:r>
      <w:r w:rsidR="00EA18BE">
        <w:rPr>
          <w:sz w:val="26"/>
          <w:szCs w:val="26"/>
        </w:rPr>
        <w:t xml:space="preserve"> </w:t>
      </w:r>
      <w:r w:rsidRPr="001D6A49">
        <w:rPr>
          <w:sz w:val="26"/>
          <w:szCs w:val="26"/>
        </w:rPr>
        <w:t>исполняет</w:t>
      </w:r>
      <w:r w:rsidR="00EA18BE">
        <w:rPr>
          <w:sz w:val="26"/>
          <w:szCs w:val="26"/>
        </w:rPr>
        <w:t xml:space="preserve"> </w:t>
      </w:r>
      <w:r w:rsidRPr="001D6A49">
        <w:rPr>
          <w:sz w:val="26"/>
          <w:szCs w:val="26"/>
        </w:rPr>
        <w:t>обязанности</w:t>
      </w:r>
      <w:r>
        <w:rPr>
          <w:sz w:val="26"/>
          <w:szCs w:val="26"/>
        </w:rPr>
        <w:t xml:space="preserve"> старшего государственного налогового инспектора отделан</w:t>
      </w:r>
      <w:r w:rsidRPr="001D6A49">
        <w:rPr>
          <w:sz w:val="26"/>
          <w:szCs w:val="26"/>
        </w:rPr>
        <w:t xml:space="preserve">а период </w:t>
      </w:r>
      <w:r>
        <w:rPr>
          <w:sz w:val="26"/>
          <w:szCs w:val="26"/>
        </w:rPr>
        <w:t xml:space="preserve">его </w:t>
      </w:r>
      <w:r w:rsidRPr="001D6A49">
        <w:rPr>
          <w:sz w:val="26"/>
          <w:szCs w:val="26"/>
        </w:rPr>
        <w:t>отсутствия</w:t>
      </w:r>
      <w:r>
        <w:rPr>
          <w:sz w:val="26"/>
          <w:szCs w:val="26"/>
        </w:rPr>
        <w:t>.</w:t>
      </w:r>
    </w:p>
    <w:p w:rsidR="00D53201" w:rsidRDefault="00D53201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B7A81" w:rsidRPr="00222F53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22F53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222F53">
        <w:rPr>
          <w:rFonts w:ascii="Times New Roman" w:hAnsi="Times New Roman" w:cs="Times New Roman"/>
          <w:b/>
          <w:sz w:val="26"/>
          <w:szCs w:val="26"/>
        </w:rPr>
        <w:t> </w:t>
      </w:r>
      <w:r w:rsidRPr="00222F53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222F53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222F53" w:rsidRDefault="003B7A81" w:rsidP="00B310A4">
      <w:pPr>
        <w:widowControl w:val="0"/>
        <w:rPr>
          <w:rFonts w:cs="Times New Roman"/>
          <w:sz w:val="26"/>
          <w:szCs w:val="26"/>
          <w:highlight w:val="yellow"/>
        </w:rPr>
      </w:pPr>
    </w:p>
    <w:p w:rsidR="003B7A81" w:rsidRPr="00222F53" w:rsidRDefault="007B2780" w:rsidP="003B7A81">
      <w:pPr>
        <w:widowControl w:val="0"/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6</w:t>
      </w:r>
      <w:r w:rsidR="003B7A81" w:rsidRPr="00222F53">
        <w:rPr>
          <w:rFonts w:cs="Times New Roman"/>
          <w:sz w:val="26"/>
          <w:szCs w:val="26"/>
        </w:rPr>
        <w:t>.</w:t>
      </w:r>
      <w:r w:rsidR="0049073B" w:rsidRPr="00222F53">
        <w:rPr>
          <w:rFonts w:cs="Times New Roman"/>
          <w:sz w:val="26"/>
          <w:szCs w:val="26"/>
        </w:rPr>
        <w:t> </w:t>
      </w:r>
      <w:r w:rsidR="003B7A81" w:rsidRPr="00222F53">
        <w:rPr>
          <w:rFonts w:cs="Times New Roman"/>
          <w:sz w:val="26"/>
          <w:szCs w:val="26"/>
        </w:rPr>
        <w:t xml:space="preserve">Для замещения должности </w:t>
      </w:r>
      <w:r w:rsidR="00B060BA">
        <w:rPr>
          <w:rFonts w:cs="Times New Roman"/>
          <w:sz w:val="26"/>
          <w:szCs w:val="26"/>
        </w:rPr>
        <w:t>главного государственного налогового инспектора</w:t>
      </w:r>
      <w:r w:rsidR="003B7A81" w:rsidRPr="00222F53">
        <w:rPr>
          <w:rFonts w:cs="Times New Roman"/>
          <w:sz w:val="26"/>
          <w:szCs w:val="26"/>
        </w:rPr>
        <w:t xml:space="preserve"> устанавливаются следующие требования</w:t>
      </w:r>
      <w:r w:rsidR="009A7768" w:rsidRPr="00222F53">
        <w:rPr>
          <w:rFonts w:cs="Times New Roman"/>
          <w:sz w:val="26"/>
          <w:szCs w:val="26"/>
        </w:rPr>
        <w:t>.</w:t>
      </w:r>
    </w:p>
    <w:p w:rsidR="003B7A81" w:rsidRDefault="007B2780" w:rsidP="0041019D">
      <w:pPr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6.1.</w:t>
      </w:r>
      <w:r w:rsidR="0049073B" w:rsidRPr="00222F53">
        <w:rPr>
          <w:rFonts w:cs="Times New Roman"/>
          <w:sz w:val="26"/>
          <w:szCs w:val="26"/>
        </w:rPr>
        <w:t> </w:t>
      </w:r>
      <w:r w:rsidRPr="00222F53">
        <w:rPr>
          <w:rFonts w:cs="Times New Roman"/>
          <w:sz w:val="26"/>
          <w:szCs w:val="26"/>
        </w:rPr>
        <w:t>Н</w:t>
      </w:r>
      <w:r w:rsidR="003B7A81" w:rsidRPr="00222F53">
        <w:rPr>
          <w:rFonts w:cs="Times New Roman"/>
          <w:sz w:val="26"/>
          <w:szCs w:val="26"/>
        </w:rPr>
        <w:t xml:space="preserve">аличие </w:t>
      </w:r>
      <w:r w:rsidR="0041019D" w:rsidRPr="00222F53">
        <w:rPr>
          <w:rFonts w:cs="Times New Roman"/>
          <w:sz w:val="26"/>
          <w:szCs w:val="26"/>
        </w:rPr>
        <w:t>высшего образования</w:t>
      </w:r>
      <w:r w:rsidR="00804AB6" w:rsidRPr="00706052">
        <w:rPr>
          <w:rFonts w:cs="Times New Roman"/>
          <w:sz w:val="26"/>
          <w:szCs w:val="26"/>
        </w:rPr>
        <w:t>.</w:t>
      </w:r>
    </w:p>
    <w:p w:rsidR="00335E38" w:rsidRPr="00335E38" w:rsidRDefault="00335E38" w:rsidP="0041019D">
      <w:pPr>
        <w:rPr>
          <w:rFonts w:cs="Times New Roman"/>
          <w:sz w:val="26"/>
          <w:szCs w:val="26"/>
        </w:rPr>
      </w:pPr>
      <w:r w:rsidRPr="00986965">
        <w:rPr>
          <w:spacing w:val="-2"/>
          <w:sz w:val="26"/>
          <w:szCs w:val="26"/>
        </w:rPr>
        <w:t>6</w:t>
      </w:r>
      <w:r w:rsidRPr="00335E38">
        <w:rPr>
          <w:spacing w:val="-2"/>
          <w:sz w:val="26"/>
          <w:szCs w:val="26"/>
        </w:rPr>
        <w:t>.2. </w:t>
      </w:r>
      <w:r w:rsidRPr="00335E38">
        <w:rPr>
          <w:bCs/>
          <w:sz w:val="26"/>
          <w:szCs w:val="28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E82F31" w:rsidRPr="00E82F31" w:rsidRDefault="0098413A" w:rsidP="00E82F31">
      <w:pPr>
        <w:autoSpaceDE w:val="0"/>
        <w:autoSpaceDN w:val="0"/>
        <w:adjustRightInd w:val="0"/>
        <w:ind w:firstLine="540"/>
        <w:rPr>
          <w:rFonts w:cs="Times New Roman"/>
          <w:sz w:val="27"/>
          <w:szCs w:val="27"/>
        </w:rPr>
      </w:pPr>
      <w:r w:rsidRPr="00E82F31">
        <w:rPr>
          <w:rFonts w:cs="Times New Roman"/>
          <w:spacing w:val="-2"/>
          <w:sz w:val="27"/>
          <w:szCs w:val="27"/>
        </w:rPr>
        <w:t>6.</w:t>
      </w:r>
      <w:r w:rsidR="00335E38" w:rsidRPr="00E82F31">
        <w:rPr>
          <w:rFonts w:cs="Times New Roman"/>
          <w:spacing w:val="-2"/>
          <w:sz w:val="27"/>
          <w:szCs w:val="27"/>
        </w:rPr>
        <w:t>3</w:t>
      </w:r>
      <w:r w:rsidRPr="00E82F31">
        <w:rPr>
          <w:rFonts w:cs="Times New Roman"/>
          <w:spacing w:val="-2"/>
          <w:sz w:val="27"/>
          <w:szCs w:val="27"/>
        </w:rPr>
        <w:t>. Н</w:t>
      </w:r>
      <w:r w:rsidR="00F975FE" w:rsidRPr="00E82F31">
        <w:rPr>
          <w:rFonts w:cs="Times New Roman"/>
          <w:spacing w:val="-2"/>
          <w:sz w:val="27"/>
          <w:szCs w:val="27"/>
        </w:rPr>
        <w:t>аличие</w:t>
      </w:r>
      <w:r w:rsidR="0044318B" w:rsidRPr="00E82F31">
        <w:rPr>
          <w:rFonts w:cs="Times New Roman"/>
          <w:spacing w:val="-2"/>
          <w:sz w:val="27"/>
          <w:szCs w:val="27"/>
        </w:rPr>
        <w:t xml:space="preserve"> базовых знаний</w:t>
      </w:r>
      <w:r w:rsidR="00F17EC4" w:rsidRPr="00E82F31">
        <w:rPr>
          <w:rFonts w:cs="Times New Roman"/>
          <w:spacing w:val="-2"/>
          <w:sz w:val="27"/>
          <w:szCs w:val="27"/>
        </w:rPr>
        <w:t>:</w:t>
      </w:r>
      <w:r w:rsidR="00EA18BE">
        <w:rPr>
          <w:rFonts w:cs="Times New Roman"/>
          <w:spacing w:val="-2"/>
          <w:sz w:val="27"/>
          <w:szCs w:val="27"/>
        </w:rPr>
        <w:t xml:space="preserve"> </w:t>
      </w:r>
      <w:r w:rsidR="00E82F31" w:rsidRPr="00E82F31">
        <w:rPr>
          <w:rFonts w:cs="Times New Roman"/>
          <w:sz w:val="27"/>
          <w:szCs w:val="27"/>
        </w:rPr>
        <w:t xml:space="preserve">знание государственного языка Российской Федерации (русского языка); знание основ: </w:t>
      </w:r>
      <w:hyperlink r:id="rId8" w:history="1">
        <w:r w:rsidR="00E82F31" w:rsidRPr="00E82F31">
          <w:rPr>
            <w:rFonts w:cs="Times New Roman"/>
            <w:sz w:val="27"/>
            <w:szCs w:val="27"/>
          </w:rPr>
          <w:t>Конституции</w:t>
        </w:r>
      </w:hyperlink>
      <w:r w:rsidR="00E82F31" w:rsidRPr="00E82F31">
        <w:rPr>
          <w:rFonts w:cs="Times New Roman"/>
          <w:sz w:val="27"/>
          <w:szCs w:val="27"/>
        </w:rPr>
        <w:t xml:space="preserve"> Российской Федерации, Федерального </w:t>
      </w:r>
      <w:hyperlink r:id="rId9" w:history="1">
        <w:r w:rsidR="00E82F31" w:rsidRPr="00E82F31">
          <w:rPr>
            <w:rFonts w:cs="Times New Roman"/>
            <w:sz w:val="27"/>
            <w:szCs w:val="27"/>
          </w:rPr>
          <w:t>закона</w:t>
        </w:r>
      </w:hyperlink>
      <w:r w:rsidR="00E82F31" w:rsidRPr="00E82F31">
        <w:rPr>
          <w:rFonts w:cs="Times New Roman"/>
          <w:sz w:val="27"/>
          <w:szCs w:val="27"/>
        </w:rPr>
        <w:t xml:space="preserve"> от 27 мая 2003 г. № 58-ФЗ «О системе государственной службы Российской Федерации», Федерального </w:t>
      </w:r>
      <w:hyperlink r:id="rId10" w:history="1">
        <w:r w:rsidR="00E82F31" w:rsidRPr="00E82F31">
          <w:rPr>
            <w:rFonts w:cs="Times New Roman"/>
            <w:sz w:val="27"/>
            <w:szCs w:val="27"/>
          </w:rPr>
          <w:t>закона</w:t>
        </w:r>
      </w:hyperlink>
      <w:r w:rsidR="00E82F31" w:rsidRPr="00E82F31">
        <w:rPr>
          <w:rFonts w:cs="Times New Roman"/>
          <w:sz w:val="27"/>
          <w:szCs w:val="27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1" w:history="1">
        <w:r w:rsidR="00E82F31" w:rsidRPr="00E82F31">
          <w:rPr>
            <w:rFonts w:cs="Times New Roman"/>
            <w:sz w:val="27"/>
            <w:szCs w:val="27"/>
          </w:rPr>
          <w:t>закона</w:t>
        </w:r>
      </w:hyperlink>
      <w:r w:rsidR="00E82F31" w:rsidRPr="00E82F31">
        <w:rPr>
          <w:rFonts w:cs="Times New Roman"/>
          <w:sz w:val="27"/>
          <w:szCs w:val="27"/>
        </w:rPr>
        <w:t xml:space="preserve"> от 25 декабря 2008 г. № 273-ФЗ «О противодействии коррупции», других федеральных конституционных законов, федеральных </w:t>
      </w:r>
      <w:r w:rsidR="00E82F31" w:rsidRPr="00E82F31">
        <w:rPr>
          <w:rFonts w:cs="Times New Roman"/>
          <w:sz w:val="27"/>
          <w:szCs w:val="27"/>
        </w:rPr>
        <w:lastRenderedPageBreak/>
        <w:t xml:space="preserve">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Инспекции;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</w:t>
      </w:r>
      <w:r w:rsidR="00DC4388" w:rsidRPr="00E82F31">
        <w:rPr>
          <w:rFonts w:cs="Times New Roman"/>
          <w:sz w:val="27"/>
          <w:szCs w:val="27"/>
        </w:rPr>
        <w:t xml:space="preserve">знания и умения в области информационно-коммуникационных технологий, знание основ информационной безопасности и защиты информации; знание основных положений законодательства о персональных данных; знание общих принципов функционирования системы электронного документооборота; знание основных положений законодательства об электронной подписи; знания и умения по применению персонального компьютера; </w:t>
      </w:r>
      <w:r w:rsidR="00E82F31" w:rsidRPr="00E82F31">
        <w:rPr>
          <w:rFonts w:cs="Times New Roman"/>
          <w:sz w:val="27"/>
          <w:szCs w:val="27"/>
        </w:rPr>
        <w:t xml:space="preserve">должностного регламента. </w:t>
      </w:r>
    </w:p>
    <w:p w:rsidR="00E711C3" w:rsidRPr="00A506D5" w:rsidRDefault="006F411B" w:rsidP="00F72CE0">
      <w:pPr>
        <w:widowControl w:val="0"/>
        <w:rPr>
          <w:rFonts w:cs="Times New Roman"/>
          <w:sz w:val="26"/>
          <w:szCs w:val="26"/>
        </w:rPr>
      </w:pPr>
      <w:r w:rsidRPr="00A506D5">
        <w:rPr>
          <w:rFonts w:cs="Times New Roman"/>
          <w:sz w:val="26"/>
          <w:szCs w:val="26"/>
        </w:rPr>
        <w:t>6.</w:t>
      </w:r>
      <w:r w:rsidR="00335E38" w:rsidRPr="00A506D5">
        <w:rPr>
          <w:rFonts w:cs="Times New Roman"/>
          <w:sz w:val="26"/>
          <w:szCs w:val="26"/>
        </w:rPr>
        <w:t>4</w:t>
      </w:r>
      <w:r w:rsidR="00C20C8F" w:rsidRPr="00A506D5">
        <w:rPr>
          <w:rFonts w:cs="Times New Roman"/>
          <w:sz w:val="26"/>
          <w:szCs w:val="26"/>
        </w:rPr>
        <w:t>. Наличие</w:t>
      </w:r>
      <w:r w:rsidR="00E711C3" w:rsidRPr="00A506D5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A506D5">
        <w:rPr>
          <w:rFonts w:cs="Times New Roman"/>
          <w:sz w:val="26"/>
          <w:szCs w:val="26"/>
        </w:rPr>
        <w:t>:</w:t>
      </w:r>
    </w:p>
    <w:p w:rsidR="00D53201" w:rsidRDefault="00D53201" w:rsidP="00D53201">
      <w:pPr>
        <w:widowControl w:val="0"/>
        <w:rPr>
          <w:sz w:val="26"/>
          <w:szCs w:val="26"/>
        </w:rPr>
      </w:pPr>
      <w:r w:rsidRPr="00A506D5">
        <w:rPr>
          <w:sz w:val="26"/>
          <w:szCs w:val="26"/>
        </w:rPr>
        <w:t>6.4.1. В сфере законодательства Российской Федерации:</w:t>
      </w:r>
    </w:p>
    <w:p w:rsidR="00D53201" w:rsidRPr="002664F4" w:rsidRDefault="00D53201" w:rsidP="00D53201">
      <w:pPr>
        <w:spacing w:after="1" w:line="260" w:lineRule="atLeast"/>
        <w:ind w:firstLine="283"/>
      </w:pPr>
      <w:r w:rsidRPr="002664F4">
        <w:rPr>
          <w:rFonts w:cs="Times New Roman"/>
          <w:sz w:val="26"/>
        </w:rPr>
        <w:t>Бюджетный кодекс Российской Федерации;</w:t>
      </w:r>
    </w:p>
    <w:p w:rsidR="00D53201" w:rsidRPr="002664F4" w:rsidRDefault="00D53201" w:rsidP="00D53201">
      <w:pPr>
        <w:spacing w:after="1" w:line="260" w:lineRule="atLeast"/>
        <w:ind w:firstLine="283"/>
      </w:pPr>
      <w:r w:rsidRPr="002664F4">
        <w:rPr>
          <w:rFonts w:cs="Times New Roman"/>
          <w:sz w:val="26"/>
        </w:rPr>
        <w:t>Гражданский кодекс Российской Федерации;</w:t>
      </w:r>
    </w:p>
    <w:p w:rsidR="00D53201" w:rsidRPr="002664F4" w:rsidRDefault="00D53201" w:rsidP="00D53201">
      <w:pPr>
        <w:spacing w:after="1" w:line="260" w:lineRule="atLeast"/>
        <w:ind w:firstLine="283"/>
      </w:pPr>
      <w:r w:rsidRPr="002664F4">
        <w:rPr>
          <w:rFonts w:cs="Times New Roman"/>
          <w:sz w:val="26"/>
        </w:rPr>
        <w:t>Земельный кодекс Российской Федерации;</w:t>
      </w:r>
    </w:p>
    <w:p w:rsidR="00D53201" w:rsidRPr="002664F4" w:rsidRDefault="00D53201" w:rsidP="00D53201">
      <w:pPr>
        <w:spacing w:after="1" w:line="260" w:lineRule="atLeast"/>
        <w:ind w:firstLine="283"/>
      </w:pPr>
      <w:r w:rsidRPr="002664F4">
        <w:rPr>
          <w:rFonts w:cs="Times New Roman"/>
          <w:sz w:val="26"/>
        </w:rPr>
        <w:t>Жилищный кодекс Российской Федерации;</w:t>
      </w:r>
    </w:p>
    <w:p w:rsidR="00D53201" w:rsidRPr="002664F4" w:rsidRDefault="00D53201" w:rsidP="00D53201">
      <w:pPr>
        <w:spacing w:after="1" w:line="260" w:lineRule="atLeast"/>
        <w:ind w:firstLine="283"/>
      </w:pPr>
      <w:r w:rsidRPr="002664F4">
        <w:rPr>
          <w:rFonts w:cs="Times New Roman"/>
          <w:sz w:val="26"/>
        </w:rPr>
        <w:t>Кодекс об административных правонарушениях (в части ответственности за нарушение законодательства);</w:t>
      </w:r>
    </w:p>
    <w:p w:rsidR="00D53201" w:rsidRPr="002664F4" w:rsidRDefault="00D53201" w:rsidP="00D53201">
      <w:pPr>
        <w:spacing w:after="1" w:line="260" w:lineRule="atLeast"/>
        <w:ind w:firstLine="283"/>
      </w:pPr>
      <w:r w:rsidRPr="002664F4">
        <w:rPr>
          <w:rFonts w:cs="Times New Roman"/>
          <w:sz w:val="26"/>
        </w:rPr>
        <w:t>Налоговый кодекс Российской Федерации;</w:t>
      </w:r>
    </w:p>
    <w:p w:rsidR="00D53201" w:rsidRPr="002664F4" w:rsidRDefault="00D53201" w:rsidP="00D53201">
      <w:pPr>
        <w:spacing w:after="1" w:line="260" w:lineRule="atLeast"/>
        <w:ind w:firstLine="283"/>
      </w:pPr>
      <w:r w:rsidRPr="002664F4">
        <w:rPr>
          <w:rFonts w:cs="Times New Roman"/>
          <w:sz w:val="26"/>
        </w:rPr>
        <w:t>Таможенный кодекс Таможенного союза;</w:t>
      </w:r>
    </w:p>
    <w:p w:rsidR="00D53201" w:rsidRPr="002664F4" w:rsidRDefault="00D53201" w:rsidP="00D53201">
      <w:pPr>
        <w:spacing w:after="1" w:line="260" w:lineRule="atLeast"/>
        <w:ind w:firstLine="283"/>
      </w:pPr>
      <w:r w:rsidRPr="002664F4">
        <w:rPr>
          <w:rFonts w:cs="Times New Roman"/>
          <w:sz w:val="26"/>
        </w:rPr>
        <w:t>Трудовой кодекс Российской Федерации;</w:t>
      </w:r>
    </w:p>
    <w:p w:rsidR="00D53201" w:rsidRPr="002664F4" w:rsidRDefault="00D53201" w:rsidP="00D53201">
      <w:pPr>
        <w:spacing w:after="1" w:line="260" w:lineRule="atLeast"/>
        <w:ind w:firstLine="283"/>
      </w:pPr>
      <w:r w:rsidRPr="002664F4">
        <w:rPr>
          <w:rFonts w:cs="Times New Roman"/>
          <w:sz w:val="26"/>
        </w:rPr>
        <w:t>Федеральный закон от 7 августа 2001 г. N 115-ФЗ "О противодействии легализации (отмыванию) доходов, полученных преступным путем, и финансированию терроризма";</w:t>
      </w:r>
    </w:p>
    <w:p w:rsidR="00D53201" w:rsidRPr="002664F4" w:rsidRDefault="00D53201" w:rsidP="00D53201">
      <w:pPr>
        <w:spacing w:after="1" w:line="260" w:lineRule="atLeast"/>
        <w:ind w:firstLine="283"/>
      </w:pPr>
      <w:r w:rsidRPr="002664F4">
        <w:rPr>
          <w:rFonts w:cs="Times New Roman"/>
          <w:sz w:val="26"/>
        </w:rPr>
        <w:t>Федеральный закон от 6 декабря 2011 г. N 402-ФЗ "О бухгалтерском учете";</w:t>
      </w:r>
    </w:p>
    <w:p w:rsidR="00D53201" w:rsidRPr="002664F4" w:rsidRDefault="00D53201" w:rsidP="00D53201">
      <w:pPr>
        <w:spacing w:after="1" w:line="260" w:lineRule="atLeast"/>
        <w:ind w:firstLine="283"/>
      </w:pPr>
      <w:r w:rsidRPr="002664F4">
        <w:rPr>
          <w:rFonts w:cs="Times New Roman"/>
          <w:sz w:val="26"/>
        </w:rPr>
        <w:t>постановление Правительства Российской Федерации от 17 декабря 2012 г. N 1318 "О порядке проведения федеральными органами исполнительной власти оценки регулирующего воздействия проектов нормативных правовых актов, проектов поправок к проектам федеральных законов и проектов решений Евразийской экономической комиссии, а также о внесении изменений в некоторые акты Правительства Российской Федерации";</w:t>
      </w:r>
    </w:p>
    <w:p w:rsidR="00D53201" w:rsidRPr="002664F4" w:rsidRDefault="00D53201" w:rsidP="00D53201">
      <w:pPr>
        <w:spacing w:after="1" w:line="260" w:lineRule="atLeast"/>
        <w:ind w:firstLine="283"/>
      </w:pPr>
      <w:r w:rsidRPr="002664F4">
        <w:rPr>
          <w:rFonts w:cs="Times New Roman"/>
          <w:sz w:val="26"/>
        </w:rPr>
        <w:t>постановление Правительства Российской Федерации от 15 апреля 2014 г. N 320 "Об утверждении государственной программы Российской Федерации "Управление государственными финансами и регулирование финансовых рынков";</w:t>
      </w:r>
    </w:p>
    <w:p w:rsidR="00D53201" w:rsidRPr="002664F4" w:rsidRDefault="00D53201" w:rsidP="00D53201">
      <w:pPr>
        <w:spacing w:after="1" w:line="260" w:lineRule="atLeast"/>
        <w:ind w:firstLine="283"/>
      </w:pPr>
      <w:r w:rsidRPr="002664F4">
        <w:rPr>
          <w:rFonts w:cs="Times New Roman"/>
          <w:sz w:val="26"/>
        </w:rPr>
        <w:t>приказ Минфина России от 30 марта 2001 г. N 26н "Об утверждении Положения по бухгалтерскому учету "Учет основных средств" ПБУ 6/01";</w:t>
      </w:r>
    </w:p>
    <w:p w:rsidR="00D53201" w:rsidRPr="002664F4" w:rsidRDefault="00D53201" w:rsidP="00D53201">
      <w:pPr>
        <w:spacing w:after="1" w:line="260" w:lineRule="atLeast"/>
        <w:ind w:firstLine="283"/>
      </w:pPr>
      <w:r w:rsidRPr="002664F4">
        <w:rPr>
          <w:rFonts w:cs="Times New Roman"/>
          <w:sz w:val="26"/>
        </w:rPr>
        <w:t>Договор о Евразийском экономическом союзе от 29 мая 2014 г.</w:t>
      </w:r>
    </w:p>
    <w:p w:rsidR="00D53201" w:rsidRPr="00B3015F" w:rsidRDefault="00D53201" w:rsidP="00D53201">
      <w:pPr>
        <w:spacing w:after="1" w:line="260" w:lineRule="atLeast"/>
        <w:ind w:firstLine="283"/>
      </w:pPr>
      <w:r w:rsidRPr="00B3015F">
        <w:rPr>
          <w:rFonts w:cs="Times New Roman"/>
          <w:sz w:val="26"/>
        </w:rPr>
        <w:t>Федеральный закон от 22 мая 2003 г. N 54-ФЗ "О применении контрольно-кассовой техники при осуществлении наличных денежных расчетов и (или) расчетов с использованием электронных средств платежа";</w:t>
      </w:r>
    </w:p>
    <w:p w:rsidR="00D53201" w:rsidRPr="00B3015F" w:rsidRDefault="00D53201" w:rsidP="00D53201">
      <w:pPr>
        <w:spacing w:after="1" w:line="260" w:lineRule="atLeast"/>
        <w:ind w:firstLine="283"/>
      </w:pPr>
      <w:r w:rsidRPr="00B3015F">
        <w:rPr>
          <w:rFonts w:cs="Times New Roman"/>
          <w:sz w:val="26"/>
        </w:rPr>
        <w:lastRenderedPageBreak/>
        <w:t>Федеральный закон от 11 ноября 2003 г. N 138-ФЗ "О лотереях";</w:t>
      </w:r>
    </w:p>
    <w:p w:rsidR="00D53201" w:rsidRPr="00B3015F" w:rsidRDefault="00D53201" w:rsidP="00D53201">
      <w:pPr>
        <w:spacing w:after="1" w:line="260" w:lineRule="atLeast"/>
        <w:ind w:firstLine="283"/>
      </w:pPr>
      <w:r w:rsidRPr="00B3015F">
        <w:rPr>
          <w:rFonts w:cs="Times New Roman"/>
          <w:sz w:val="26"/>
        </w:rPr>
        <w:t>Федеральный закон от 29 декабря 2006 г. N 244-ФЗ "О государственном регулировании деятельности по организации и проведению азартных игр и о внесении изменений в некоторые законодательные акты Российской Федерации";</w:t>
      </w:r>
    </w:p>
    <w:p w:rsidR="00D53201" w:rsidRPr="00B3015F" w:rsidRDefault="00D53201" w:rsidP="00D53201">
      <w:pPr>
        <w:spacing w:after="1" w:line="260" w:lineRule="atLeast"/>
        <w:ind w:firstLine="283"/>
      </w:pPr>
      <w:r w:rsidRPr="00B3015F">
        <w:rPr>
          <w:rFonts w:cs="Times New Roman"/>
          <w:sz w:val="26"/>
        </w:rPr>
        <w:t>Федеральный закон от 1 декабря 2007 г. N 315-ФЗ "О саморегулируемых организациях";</w:t>
      </w:r>
    </w:p>
    <w:p w:rsidR="00D53201" w:rsidRPr="00B3015F" w:rsidRDefault="00D53201" w:rsidP="00D53201">
      <w:pPr>
        <w:spacing w:after="1" w:line="260" w:lineRule="atLeast"/>
        <w:ind w:firstLine="283"/>
      </w:pPr>
      <w:r w:rsidRPr="00B3015F">
        <w:rPr>
          <w:rFonts w:cs="Times New Roman"/>
          <w:sz w:val="26"/>
        </w:rPr>
        <w:t>Федеральный закон от 22 декабря 2008 г. N 268-ФЗ "Технический регламент на табачную продукцию";</w:t>
      </w:r>
    </w:p>
    <w:p w:rsidR="00D53201" w:rsidRPr="00B3015F" w:rsidRDefault="00D53201" w:rsidP="00D53201">
      <w:pPr>
        <w:spacing w:after="1" w:line="260" w:lineRule="atLeast"/>
        <w:ind w:firstLine="283"/>
      </w:pPr>
      <w:r w:rsidRPr="00B3015F">
        <w:rPr>
          <w:rFonts w:cs="Times New Roman"/>
          <w:sz w:val="26"/>
        </w:rPr>
        <w:t>Федеральный закон от 26 декабря 2008 г. N 294-ФЗ "О защите прав юридических лиц и индивидуальных предпринимателей при осуществлении государственного контроля (надзора) и муниципального контроля";</w:t>
      </w:r>
    </w:p>
    <w:p w:rsidR="00D53201" w:rsidRPr="00B3015F" w:rsidRDefault="00D53201" w:rsidP="00D53201">
      <w:pPr>
        <w:spacing w:after="1" w:line="260" w:lineRule="atLeast"/>
        <w:ind w:firstLine="283"/>
      </w:pPr>
      <w:r w:rsidRPr="00B3015F">
        <w:rPr>
          <w:rFonts w:cs="Times New Roman"/>
          <w:sz w:val="26"/>
        </w:rPr>
        <w:t>Федеральный закон от 3 июля 2009 г. N 103-ФЗ "О деятельности по приему платежей физических лиц, осуществляемой платежными агентами";</w:t>
      </w:r>
    </w:p>
    <w:p w:rsidR="00D53201" w:rsidRPr="00B3015F" w:rsidRDefault="00D53201" w:rsidP="00D53201">
      <w:pPr>
        <w:spacing w:after="1" w:line="260" w:lineRule="atLeast"/>
        <w:ind w:firstLine="283"/>
      </w:pPr>
      <w:r w:rsidRPr="00B3015F">
        <w:rPr>
          <w:rFonts w:cs="Times New Roman"/>
          <w:sz w:val="26"/>
        </w:rPr>
        <w:t>Федеральный закон от 4 мая 2011 г. N 99-ФЗ "О лицензировании отдельных видов деятельности";</w:t>
      </w:r>
    </w:p>
    <w:p w:rsidR="00D53201" w:rsidRPr="00B3015F" w:rsidRDefault="00D53201" w:rsidP="00D53201">
      <w:pPr>
        <w:spacing w:after="1" w:line="260" w:lineRule="atLeast"/>
        <w:ind w:firstLine="283"/>
      </w:pPr>
      <w:r w:rsidRPr="00B3015F">
        <w:rPr>
          <w:rFonts w:cs="Times New Roman"/>
          <w:sz w:val="26"/>
        </w:rPr>
        <w:t>Федеральный закон от 27 июня 2011 г. N 161-ФЗ "О национальной платежной системе";</w:t>
      </w:r>
    </w:p>
    <w:p w:rsidR="00D53201" w:rsidRPr="00B3015F" w:rsidRDefault="00D53201" w:rsidP="00D53201">
      <w:pPr>
        <w:spacing w:after="1" w:line="260" w:lineRule="atLeast"/>
        <w:ind w:firstLine="283"/>
      </w:pPr>
      <w:r w:rsidRPr="00B3015F">
        <w:rPr>
          <w:rFonts w:cs="Times New Roman"/>
          <w:sz w:val="26"/>
        </w:rPr>
        <w:t>постановление Правительства Российской Федерации от 5 июля 2004 г. N 338 "О мерах по реализации Федерального закона "О лотереях";</w:t>
      </w:r>
    </w:p>
    <w:p w:rsidR="00D53201" w:rsidRPr="00B3015F" w:rsidRDefault="00D53201" w:rsidP="00D53201">
      <w:pPr>
        <w:spacing w:after="1" w:line="260" w:lineRule="atLeast"/>
        <w:ind w:firstLine="283"/>
      </w:pPr>
      <w:r w:rsidRPr="00B3015F">
        <w:rPr>
          <w:rFonts w:cs="Times New Roman"/>
          <w:sz w:val="26"/>
        </w:rPr>
        <w:t>постановление Правительства Российской Федерации от 23 августа 2007 г. N 540 "О составе и порядке представления организатором азартных игр сведений, необходимых для осуществления контроля за соблюдением требований законодательства о государственном регулировании деятельности по организации и проведению азартных игр";</w:t>
      </w:r>
    </w:p>
    <w:p w:rsidR="00D53201" w:rsidRPr="00B3015F" w:rsidRDefault="00D53201" w:rsidP="00D53201">
      <w:pPr>
        <w:spacing w:after="1" w:line="260" w:lineRule="atLeast"/>
        <w:ind w:firstLine="283"/>
      </w:pPr>
      <w:r w:rsidRPr="00B3015F">
        <w:rPr>
          <w:rFonts w:cs="Times New Roman"/>
          <w:sz w:val="26"/>
        </w:rPr>
        <w:t>постановление Правительства Российской Федерации от 29 сентября 2008 г. N 724 "Об утверждении порядка ведения государственного реестра саморегулируемых организаций";</w:t>
      </w:r>
    </w:p>
    <w:p w:rsidR="00D53201" w:rsidRPr="00B3015F" w:rsidRDefault="00D53201" w:rsidP="00D53201">
      <w:pPr>
        <w:spacing w:after="1" w:line="260" w:lineRule="atLeast"/>
        <w:ind w:firstLine="283"/>
      </w:pPr>
      <w:r w:rsidRPr="00B3015F">
        <w:rPr>
          <w:rFonts w:cs="Times New Roman"/>
          <w:sz w:val="26"/>
        </w:rPr>
        <w:t>постановление Правительства Российской Федерации от 6 мая 2008 г. N 359 "О порядке осуществления наличных денежных расчетов и (или) расчетов с использованием платежных карт без применения контрольно-кассовой техники";</w:t>
      </w:r>
    </w:p>
    <w:p w:rsidR="00D53201" w:rsidRPr="00B3015F" w:rsidRDefault="00D53201" w:rsidP="00D53201">
      <w:pPr>
        <w:spacing w:after="1" w:line="260" w:lineRule="atLeast"/>
        <w:ind w:firstLine="283"/>
      </w:pPr>
      <w:r w:rsidRPr="00B3015F">
        <w:rPr>
          <w:rFonts w:cs="Times New Roman"/>
          <w:sz w:val="26"/>
        </w:rPr>
        <w:t>постановление Правительства Российской Федерации от 26 января 2010 г. N 27 "О специальных марках для маркировки табачной продукции";</w:t>
      </w:r>
    </w:p>
    <w:p w:rsidR="00D53201" w:rsidRPr="00B3015F" w:rsidRDefault="00D53201" w:rsidP="00D53201">
      <w:pPr>
        <w:spacing w:after="1" w:line="260" w:lineRule="atLeast"/>
        <w:ind w:firstLine="283"/>
      </w:pPr>
      <w:r w:rsidRPr="00B3015F">
        <w:rPr>
          <w:rFonts w:cs="Times New Roman"/>
          <w:sz w:val="26"/>
        </w:rPr>
        <w:t>постановление Правительства Российской Федерации от 30 июня 2010 г. N 489 "Об утверждении правил подготовки органами государственного контроля (надзора) и органами муниципального контроля ежегодных планов проведения плановых проверок юридических лиц и индивидуальных предпринимателей";</w:t>
      </w:r>
    </w:p>
    <w:p w:rsidR="00D53201" w:rsidRPr="00B3015F" w:rsidRDefault="00D53201" w:rsidP="00D53201">
      <w:pPr>
        <w:spacing w:after="1" w:line="260" w:lineRule="atLeast"/>
        <w:ind w:firstLine="283"/>
      </w:pPr>
      <w:r w:rsidRPr="00B3015F">
        <w:rPr>
          <w:rFonts w:cs="Times New Roman"/>
          <w:sz w:val="26"/>
        </w:rPr>
        <w:t>постановление Правительства Российской Федерации от 26 декабря 2011 г. N 1130 "О лицензировании деятельности по организации и проведению азартных игр в букмекерских конторах и тотализаторах";</w:t>
      </w:r>
    </w:p>
    <w:p w:rsidR="00D53201" w:rsidRPr="00B3015F" w:rsidRDefault="00D53201" w:rsidP="00D53201">
      <w:pPr>
        <w:spacing w:after="1" w:line="260" w:lineRule="atLeast"/>
        <w:ind w:firstLine="283"/>
      </w:pPr>
      <w:r w:rsidRPr="00B3015F">
        <w:rPr>
          <w:rFonts w:cs="Times New Roman"/>
          <w:sz w:val="26"/>
        </w:rPr>
        <w:t>постановление Правительства Российской Федерации от 11 сентября 2012 г. N 913 "Об утверждении Положения о федеральном государственном надзоре за проведением лотерей";</w:t>
      </w:r>
    </w:p>
    <w:p w:rsidR="00D53201" w:rsidRPr="00B3015F" w:rsidRDefault="00D53201" w:rsidP="00D53201">
      <w:pPr>
        <w:spacing w:after="1" w:line="260" w:lineRule="atLeast"/>
        <w:ind w:firstLine="283"/>
      </w:pPr>
      <w:r w:rsidRPr="00B3015F">
        <w:rPr>
          <w:rFonts w:cs="Times New Roman"/>
          <w:sz w:val="26"/>
        </w:rPr>
        <w:t>постановление Правительства Российской Федерации от 24 сентября 2012 г. N 965 "О лицензировании деятельности по производству и реализации защищенной от подделок полиграфической продукции";</w:t>
      </w:r>
    </w:p>
    <w:p w:rsidR="00D53201" w:rsidRPr="00B3015F" w:rsidRDefault="00D53201" w:rsidP="00D53201">
      <w:pPr>
        <w:spacing w:after="1" w:line="260" w:lineRule="atLeast"/>
        <w:ind w:firstLine="283"/>
      </w:pPr>
      <w:r w:rsidRPr="00B3015F">
        <w:rPr>
          <w:rFonts w:cs="Times New Roman"/>
          <w:sz w:val="26"/>
        </w:rPr>
        <w:t>постановление Правительства Российской Федерации от 22 ноября 2012 г. N 1202 "Об утверждении Положения о государственном надзоре за деятельностью саморегулируемых организаций";</w:t>
      </w:r>
    </w:p>
    <w:p w:rsidR="00D53201" w:rsidRPr="00B3015F" w:rsidRDefault="00D53201" w:rsidP="00D53201">
      <w:pPr>
        <w:spacing w:after="1" w:line="260" w:lineRule="atLeast"/>
        <w:ind w:firstLine="283"/>
      </w:pPr>
      <w:r w:rsidRPr="00B3015F">
        <w:rPr>
          <w:rFonts w:cs="Times New Roman"/>
          <w:sz w:val="26"/>
        </w:rPr>
        <w:lastRenderedPageBreak/>
        <w:t>постановление Правительства Российской Федерации от 4 февраля 2013 г. N 75 "Об утверждении Положения о государственном надзоре в области организации и проведения азартных игр";</w:t>
      </w:r>
    </w:p>
    <w:p w:rsidR="00D53201" w:rsidRPr="00B3015F" w:rsidRDefault="00D53201" w:rsidP="00D53201">
      <w:pPr>
        <w:spacing w:after="1" w:line="260" w:lineRule="atLeast"/>
        <w:ind w:firstLine="283"/>
      </w:pPr>
      <w:r w:rsidRPr="00B3015F">
        <w:rPr>
          <w:rFonts w:cs="Times New Roman"/>
          <w:sz w:val="26"/>
        </w:rPr>
        <w:t>постановление Правительства Российской Федерации от 27 января 2014 г. N 60 "Об утверждении Правил ведения в букмекерских конторах и тотализаторах учета участников азартных игр, от которых принимаются ставки на официальные спортивные соревнования, и Правил представления в Федеральную налоговую службу данных учета в букмекерских конторах и тотализаторах участников азартных игр, от которых принимаются ставки на официальные спортивные соревнования";</w:t>
      </w:r>
    </w:p>
    <w:p w:rsidR="00D53201" w:rsidRPr="00B3015F" w:rsidRDefault="00D53201" w:rsidP="00D53201">
      <w:pPr>
        <w:spacing w:after="1" w:line="260" w:lineRule="atLeast"/>
        <w:ind w:firstLine="283"/>
      </w:pPr>
      <w:r w:rsidRPr="00B3015F">
        <w:rPr>
          <w:rFonts w:cs="Times New Roman"/>
          <w:sz w:val="26"/>
        </w:rPr>
        <w:t>приказ Минфина России от 11 октября 2011 г. N 128н "Об утверждении Административного регламента исполнения Федеральной налоговой службой государственной функции по проверке технического состояния игрового оборудования";</w:t>
      </w:r>
    </w:p>
    <w:p w:rsidR="00D53201" w:rsidRPr="00B3015F" w:rsidRDefault="004B4048" w:rsidP="00D53201">
      <w:pPr>
        <w:spacing w:after="1" w:line="260" w:lineRule="atLeast"/>
        <w:ind w:firstLine="283"/>
      </w:pPr>
      <w:hyperlink r:id="rId12" w:history="1">
        <w:r w:rsidR="00D53201" w:rsidRPr="00B3015F">
          <w:rPr>
            <w:rFonts w:cs="Times New Roman"/>
            <w:sz w:val="26"/>
          </w:rPr>
          <w:t>приказ</w:t>
        </w:r>
      </w:hyperlink>
      <w:r w:rsidR="00D53201" w:rsidRPr="00B3015F">
        <w:rPr>
          <w:rFonts w:cs="Times New Roman"/>
          <w:sz w:val="26"/>
        </w:rPr>
        <w:t xml:space="preserve"> Минфина России от 17 октября 2011 г. N 132н "Об утверждении Административного регламента исполнения Федеральной налоговой службой государственной функции по осуществлению контроля и надзора за соблюдением требований к контрольно-кассовой технике, порядком и условиями ее регистрации и применения";</w:t>
      </w:r>
    </w:p>
    <w:p w:rsidR="00D53201" w:rsidRPr="00B3015F" w:rsidRDefault="00D53201" w:rsidP="00D53201">
      <w:pPr>
        <w:spacing w:after="1" w:line="260" w:lineRule="atLeast"/>
        <w:ind w:firstLine="283"/>
      </w:pPr>
      <w:r w:rsidRPr="00B3015F">
        <w:rPr>
          <w:rFonts w:cs="Times New Roman"/>
          <w:sz w:val="26"/>
        </w:rPr>
        <w:t>приказ Минфина России от 17 октября 2011 г. N 133н "Об утверждении Административного регламента исполнения Федеральной налоговой службой государственной функции по осуществлению контроля и надзора за полнотой учета выручки денежных средств в организациях и у индивидуальных предпринимателей";</w:t>
      </w:r>
    </w:p>
    <w:p w:rsidR="00D53201" w:rsidRPr="00B3015F" w:rsidRDefault="00D53201" w:rsidP="00D53201">
      <w:pPr>
        <w:spacing w:after="1" w:line="260" w:lineRule="atLeast"/>
        <w:ind w:firstLine="283"/>
      </w:pPr>
      <w:r w:rsidRPr="00B3015F">
        <w:rPr>
          <w:rFonts w:cs="Times New Roman"/>
          <w:sz w:val="26"/>
        </w:rPr>
        <w:t>приказ Минфина России от 29 июня 2012 г. N 94н "Об утверждении Административного регламента предоставления Федеральной налоговой службой государственной услуги по регистрации контрольно-кассовой техники, используемой организациями и индивидуальными предпринимателями в соответствии с законодательством Российской Федерации";</w:t>
      </w:r>
    </w:p>
    <w:p w:rsidR="00D53201" w:rsidRPr="00B3015F" w:rsidRDefault="00D53201" w:rsidP="00D53201">
      <w:pPr>
        <w:spacing w:after="1" w:line="260" w:lineRule="atLeast"/>
        <w:ind w:firstLine="283"/>
      </w:pPr>
      <w:r w:rsidRPr="00B3015F">
        <w:rPr>
          <w:rFonts w:cs="Times New Roman"/>
          <w:sz w:val="26"/>
        </w:rPr>
        <w:t>приказ Минфина России от 22 июля 2013 г. N 69н "Об утверждении Административного регламента предоставления Федеральной налоговой службой государственной услуги по ведению Государственного реестра контрольно-кассовой техники";</w:t>
      </w:r>
    </w:p>
    <w:p w:rsidR="00D53201" w:rsidRPr="00B3015F" w:rsidRDefault="00D53201" w:rsidP="00D53201">
      <w:pPr>
        <w:spacing w:after="1" w:line="260" w:lineRule="atLeast"/>
        <w:ind w:firstLine="283"/>
      </w:pPr>
      <w:r w:rsidRPr="00B3015F">
        <w:rPr>
          <w:rFonts w:cs="Times New Roman"/>
          <w:sz w:val="26"/>
        </w:rPr>
        <w:t>приказ Минфина России от 6 февраля 2013 г. N 20н "Об утверждении Административного регламента предоставления Федеральной налоговой службой государственной услуги по выдаче специальных марок для маркировки табачной продукции, производимой на территории Российской Федерации, образца специальной марки, форм документов и Правил хранения специальных марок, предусмотренных постановлением Правительства Российской Федерации от 26 января 2010 г. N 27, и признании утратившим силу Приказа Министерства финансов Российской Федерации от 11 июня 2010 г. N 59н";</w:t>
      </w:r>
    </w:p>
    <w:p w:rsidR="00D53201" w:rsidRPr="00B3015F" w:rsidRDefault="00D53201" w:rsidP="00D53201">
      <w:pPr>
        <w:spacing w:after="1" w:line="260" w:lineRule="atLeast"/>
        <w:ind w:firstLine="283"/>
      </w:pPr>
      <w:r w:rsidRPr="00B3015F">
        <w:rPr>
          <w:rFonts w:cs="Times New Roman"/>
          <w:sz w:val="26"/>
        </w:rPr>
        <w:t>приказ Минфина России от 8 июля 2014 г. N 59н "Об утверждении Порядка ведения единого реестра лотерейных терминалов и состава сведений, включаемых в единый реестр лотерейных терминалов";</w:t>
      </w:r>
    </w:p>
    <w:p w:rsidR="00D53201" w:rsidRPr="00B3015F" w:rsidRDefault="00D53201" w:rsidP="00D53201">
      <w:pPr>
        <w:spacing w:after="1" w:line="260" w:lineRule="atLeast"/>
        <w:ind w:firstLine="283"/>
      </w:pPr>
      <w:r w:rsidRPr="00B3015F">
        <w:rPr>
          <w:rFonts w:cs="Times New Roman"/>
          <w:sz w:val="26"/>
        </w:rPr>
        <w:t>приказ Минфина России от 26 августа 2014 г. N 81н "Об утверждении формы и сроков представления отчета о всероссийской государственной лотерее".</w:t>
      </w:r>
    </w:p>
    <w:p w:rsidR="00D53201" w:rsidRDefault="00CD625C" w:rsidP="00D53201">
      <w:pPr>
        <w:widowControl w:val="0"/>
        <w:rPr>
          <w:sz w:val="26"/>
          <w:szCs w:val="26"/>
        </w:rPr>
      </w:pPr>
      <w:r>
        <w:rPr>
          <w:sz w:val="26"/>
          <w:szCs w:val="26"/>
        </w:rPr>
        <w:t>Главный государственный налоговый инспектор</w:t>
      </w:r>
      <w:r w:rsidR="00D53201" w:rsidRPr="00B3015F">
        <w:rPr>
          <w:sz w:val="26"/>
          <w:szCs w:val="26"/>
        </w:rPr>
        <w:t xml:space="preserve"> должен знать иные нормативные правовые акты и</w:t>
      </w:r>
      <w:r w:rsidR="00D53201" w:rsidRPr="00222F53">
        <w:rPr>
          <w:sz w:val="26"/>
          <w:szCs w:val="26"/>
        </w:rPr>
        <w:t xml:space="preserve"> служебные документы, регулирующие вопросы, связанные с областью и видом его профессиональной служебной деятельности.</w:t>
      </w:r>
    </w:p>
    <w:p w:rsidR="00D53201" w:rsidRDefault="00D53201" w:rsidP="00D53201">
      <w:pPr>
        <w:spacing w:after="1" w:line="260" w:lineRule="atLeast"/>
        <w:ind w:firstLine="283"/>
        <w:rPr>
          <w:rFonts w:cs="Times New Roman"/>
          <w:sz w:val="26"/>
        </w:rPr>
      </w:pPr>
      <w:r w:rsidRPr="00222F53">
        <w:rPr>
          <w:rFonts w:cs="Times New Roman"/>
          <w:sz w:val="26"/>
          <w:szCs w:val="26"/>
        </w:rPr>
        <w:t>6.</w:t>
      </w:r>
      <w:r>
        <w:rPr>
          <w:rFonts w:cs="Times New Roman"/>
          <w:sz w:val="26"/>
          <w:szCs w:val="26"/>
        </w:rPr>
        <w:t>4</w:t>
      </w:r>
      <w:r w:rsidRPr="00222F53">
        <w:rPr>
          <w:rFonts w:cs="Times New Roman"/>
          <w:sz w:val="26"/>
          <w:szCs w:val="26"/>
        </w:rPr>
        <w:t>.2. Иные профессиональные знания:</w:t>
      </w:r>
      <w:r>
        <w:rPr>
          <w:rFonts w:cs="Times New Roman"/>
          <w:sz w:val="26"/>
        </w:rPr>
        <w:t xml:space="preserve">основные направления налоговой политики в Российской Федерации; зарубежный опыт развития налогообложения; </w:t>
      </w:r>
      <w:r>
        <w:rPr>
          <w:rFonts w:cs="Times New Roman"/>
          <w:sz w:val="26"/>
        </w:rPr>
        <w:lastRenderedPageBreak/>
        <w:t xml:space="preserve">классификация налогов по уровням бюджетной системы; специальные налоговые режимы; элементы налогообложения; порядок применения контрольно-кассовой техники; основы оперативного контроля; способы оперативного контроля; организация планирования оперативного контроля; порядок проведения проверок по вопросам соблюдения требований к контрольно-кассовой технике, порядка и условий ее регистрации и применения, полноты учета выручки денежных средств и использования специальных банковских счетов; порядок осуществления контроля и надзора в сфере госрегулируемых видов деятельности; порядок лицензирования деятельности по производству и реализации защищенной от подделок полиграфической продукции и деятельности по организации и проведению азартных игр в букмекерских конторах и тотализаторах (для ЦА ФНС России); порядок ведение реестра лицензий на осуществление деятельности по производству и реализации защищенной от подделок полиграфической продукции, реестра лицензий на осуществление деятельности по организации и проведению азартных игр в букмекерских конторах и тотализаторах, единого реестра лотерейных терминалов, государственного реестра саморегулируемых организаций организаторов азартных игр в букмекерских конторах, государственного реестра саморегулируемых организаций организаторов азартных игр в тотализаторах (для ЦА ФНС России); порядок предоставления государственной услуги по выдаче специальных марок для маркировки табачной продукции, производимой на территории Российской Федерации (для ЦА ФНС России и УФНС России по субъектам Российской Федерации). </w:t>
      </w:r>
    </w:p>
    <w:p w:rsidR="004377D8" w:rsidRPr="00456B1A" w:rsidRDefault="004377D8" w:rsidP="004377D8">
      <w:pPr>
        <w:spacing w:after="1" w:line="260" w:lineRule="atLeast"/>
      </w:pPr>
      <w:r w:rsidRPr="00F527B9">
        <w:rPr>
          <w:spacing w:val="-2"/>
          <w:sz w:val="26"/>
          <w:szCs w:val="26"/>
        </w:rPr>
        <w:t xml:space="preserve">6.5. Наличие функциональных знаний: </w:t>
      </w:r>
      <w:r w:rsidRPr="00F527B9">
        <w:rPr>
          <w:rFonts w:cs="Times New Roman"/>
          <w:sz w:val="26"/>
        </w:rPr>
        <w:t xml:space="preserve"> понятие нормы права, нормативного правового акта, правоотношений и их признаки; понятие проекта нормативного правового акта, инструменты и этапы его разработки; понятие, процедура рассмотрения обращений граждан; 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плановые (рейдовые) осмотры; основания проведения и особенности внеплановых проверок; принципы предоставления государственных услуг; требования к предоставлению государственных услуг; порядок, требования, этапы и принципы разработки и применения административного регламента (в том числе административного регламента);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</w:t>
      </w:r>
      <w:r w:rsidR="00456B1A">
        <w:rPr>
          <w:rFonts w:cs="Times New Roman"/>
          <w:sz w:val="26"/>
        </w:rPr>
        <w:t xml:space="preserve">ания и порядок разработки, </w:t>
      </w:r>
      <w:r w:rsidR="00456B1A" w:rsidRPr="00456B1A">
        <w:rPr>
          <w:sz w:val="26"/>
          <w:szCs w:val="28"/>
        </w:rPr>
        <w:t>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 состав управленческих документов; общие требования к оформлению документов</w:t>
      </w:r>
    </w:p>
    <w:p w:rsidR="00CD625C" w:rsidRDefault="00CD625C" w:rsidP="00CD625C">
      <w:pPr>
        <w:widowControl w:val="0"/>
        <w:rPr>
          <w:rFonts w:cs="Times New Roman"/>
          <w:sz w:val="26"/>
          <w:szCs w:val="26"/>
        </w:rPr>
      </w:pPr>
      <w:r w:rsidRPr="00C46926">
        <w:rPr>
          <w:rFonts w:cs="Times New Roman"/>
          <w:sz w:val="26"/>
          <w:szCs w:val="26"/>
        </w:rPr>
        <w:t>6.6. Наличие базовых умений: Умение мыслить стратегически (системно), коммуникативные умения, умение планировать, рационально использовать служебное время и достигать результат, умение управлять изменениями</w:t>
      </w:r>
      <w:r>
        <w:rPr>
          <w:rFonts w:cs="Times New Roman"/>
          <w:szCs w:val="28"/>
        </w:rPr>
        <w:t>.</w:t>
      </w:r>
    </w:p>
    <w:p w:rsidR="00D53201" w:rsidRDefault="00D53201" w:rsidP="00CD625C">
      <w:pPr>
        <w:widowControl w:val="0"/>
        <w:rPr>
          <w:rFonts w:cs="Times New Roman"/>
          <w:sz w:val="26"/>
        </w:rPr>
      </w:pPr>
      <w:r w:rsidRPr="00AF1271">
        <w:rPr>
          <w:rFonts w:cs="Times New Roman"/>
          <w:sz w:val="26"/>
          <w:szCs w:val="26"/>
        </w:rPr>
        <w:t>6.7. Наличие профессиональных умений:</w:t>
      </w:r>
      <w:r>
        <w:rPr>
          <w:rFonts w:cs="Times New Roman"/>
          <w:sz w:val="26"/>
        </w:rPr>
        <w:t xml:space="preserve">проведение проверок организаций и </w:t>
      </w:r>
      <w:r>
        <w:rPr>
          <w:rFonts w:cs="Times New Roman"/>
          <w:sz w:val="26"/>
        </w:rPr>
        <w:lastRenderedPageBreak/>
        <w:t xml:space="preserve">индивидуальных предпринимателей по вопросам: применения контрольно-кассовой техники (далее - ККТ), использования бланков строгой отчетности, товарных чеков, квитанций и иных документов, подтверждающих прием денежных средств (далее - проверки соблюдения законодательства о применении ККТ), а также по осуществлению регистрации ККТ, используемой организациями и индивидуальными предпринимателями в соответствии с законодательством Российской Федерации;полноты учета выручки денежных средств; проведение проверок соблюдения платежными агентами, банковскими платежными агентами и банковскими платежными субагентами обязанностей по сдаче в кредитную организацию полученных от плательщиков при приеме платежей наличных денежных средств для зачисления в полном объеме на свой специальный банковский счет (счета), использования платежными агентами, поставщиками, банковскими платежными агентами, банковскими платежными субагентами специальных банковских счетов для осуществления расчетов; лицензирование деятельности по производству и реализации защищенной от подделок полиграфической продукции и деятельности по организации и проведению азартных игр в букмекерских конторах и тотализаторах (для ЦА ФНС России); ведение реестра лицензий на осуществление деятельности по производству и реализации защищенной от подделок полиграфической продукции, реестра лицензий на осуществление деятельности по организации и проведению азартных игр в букмекерских конторах и тотализаторах, единого реестра лотерейных терминалов, государственного реестра саморегулируемых организаций организаторов азартных игр в букмекерских конторах, государственного реестра саморегулируемых организаций организаторов азартных игр в тотализаторах (для ЦА ФНС России); предоставление государственной услуги по выдаче специальных марок для маркировки табачной продукции, производимой на территории Российской Федерации (для ЦА ФНС России и УФНС России по субъектам Российской Федерации); разработка форм статистической налоговой отчетности и порядка по их составлению о результатах контрольной работы налоговых органов (включая взаимодействие с правоохранительными органами), осуществления валютного контроля, проверок соблюдения законодательства о применении ККТ, проверок полноты учета выручки, проверок использования специальных банковских счетов, осуществлении государственного контроля и надзора в сфере госрегулируемых видов деятельности, о выдаче специальных марок для маркировки табачной продукции, производимой на территории Российской Федерации; ведение в установленном порядке реестра контрольно-кассовой техники, реестра фискальных накопителей, реестра экспертных организаций; выдача разрешений на обработку фискальных данных. </w:t>
      </w:r>
    </w:p>
    <w:p w:rsidR="004377D8" w:rsidRPr="00F527B9" w:rsidRDefault="004377D8" w:rsidP="004377D8">
      <w:pPr>
        <w:spacing w:after="1" w:line="260" w:lineRule="atLeast"/>
        <w:rPr>
          <w:rFonts w:cs="Times New Roman"/>
          <w:sz w:val="26"/>
          <w:szCs w:val="26"/>
        </w:rPr>
      </w:pPr>
      <w:r w:rsidRPr="00F527B9">
        <w:rPr>
          <w:rFonts w:cs="Times New Roman"/>
          <w:sz w:val="26"/>
          <w:szCs w:val="26"/>
        </w:rPr>
        <w:t xml:space="preserve">6.8. Наличие функциональных умений: </w:t>
      </w:r>
      <w:r w:rsidRPr="00F527B9">
        <w:rPr>
          <w:rFonts w:cs="Times New Roman"/>
          <w:sz w:val="26"/>
        </w:rPr>
        <w:t xml:space="preserve"> подготовка методических рекомендаций, разъяснений; подготовка аналитических, информационных и других материалов; проведение плановых и внеплановых выездных проверок; формирование и ведение реестров, перечней, для обеспечения контрольно-надзорных полномочий; осуществление контроля исполнения предписаний, решений и других распорядительных документов; прием и согласование документации, заявок, заявлений; предоставление информации, разъяснений и сведений; рассмотрение запросов, ходатайств, уведомлений, жалоб; проведение консультаций; выдача заключений и других документов по результатам предоставления государственной услуги; ведение телефонных разговоров; организация подготовки разъяснений гражданам и организациям; организация мероприятий с участием средств массовой информации.</w:t>
      </w:r>
    </w:p>
    <w:p w:rsidR="00610985" w:rsidRPr="00A10D6A" w:rsidRDefault="00610985" w:rsidP="00610985">
      <w:pPr>
        <w:spacing w:after="1" w:line="260" w:lineRule="atLeast"/>
        <w:ind w:firstLine="708"/>
        <w:rPr>
          <w:rFonts w:cs="Times New Roman"/>
          <w:color w:val="000000" w:themeColor="text1"/>
          <w:sz w:val="26"/>
          <w:szCs w:val="26"/>
        </w:rPr>
      </w:pPr>
    </w:p>
    <w:p w:rsidR="003B7A81" w:rsidRPr="00F04530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F04530">
        <w:rPr>
          <w:rFonts w:cs="Times New Roman"/>
          <w:b/>
          <w:sz w:val="26"/>
          <w:szCs w:val="26"/>
        </w:rPr>
        <w:t>III.</w:t>
      </w:r>
      <w:r w:rsidR="007B0EB1" w:rsidRPr="00F04530">
        <w:rPr>
          <w:rFonts w:cs="Times New Roman"/>
          <w:b/>
          <w:sz w:val="26"/>
          <w:szCs w:val="26"/>
        </w:rPr>
        <w:t> </w:t>
      </w:r>
      <w:r w:rsidRPr="00F04530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222F53" w:rsidRDefault="003B7A81" w:rsidP="003B7A81">
      <w:pPr>
        <w:widowControl w:val="0"/>
        <w:rPr>
          <w:rFonts w:cs="Times New Roman"/>
          <w:sz w:val="26"/>
          <w:szCs w:val="26"/>
          <w:highlight w:val="yellow"/>
        </w:rPr>
      </w:pPr>
    </w:p>
    <w:p w:rsidR="003B7A81" w:rsidRPr="00F04530" w:rsidRDefault="00F05CF7" w:rsidP="003B7A81">
      <w:pPr>
        <w:widowControl w:val="0"/>
        <w:rPr>
          <w:rFonts w:cs="Times New Roman"/>
          <w:sz w:val="26"/>
          <w:szCs w:val="26"/>
        </w:rPr>
      </w:pPr>
      <w:r w:rsidRPr="00F04530">
        <w:rPr>
          <w:rFonts w:cs="Times New Roman"/>
          <w:sz w:val="26"/>
          <w:szCs w:val="26"/>
        </w:rPr>
        <w:t>7</w:t>
      </w:r>
      <w:r w:rsidR="003B7A81" w:rsidRPr="00F04530">
        <w:rPr>
          <w:rFonts w:cs="Times New Roman"/>
          <w:sz w:val="26"/>
          <w:szCs w:val="26"/>
        </w:rPr>
        <w:t>.</w:t>
      </w:r>
      <w:r w:rsidR="007B0EB1" w:rsidRPr="00F04530">
        <w:rPr>
          <w:rFonts w:cs="Times New Roman"/>
          <w:sz w:val="26"/>
          <w:szCs w:val="26"/>
        </w:rPr>
        <w:t> </w:t>
      </w:r>
      <w:r w:rsidR="003B7A81" w:rsidRPr="00F04530">
        <w:rPr>
          <w:rFonts w:cs="Times New Roman"/>
          <w:sz w:val="26"/>
          <w:szCs w:val="26"/>
        </w:rPr>
        <w:t xml:space="preserve">Основные права и обязанности </w:t>
      </w:r>
      <w:r w:rsidR="00B060BA">
        <w:rPr>
          <w:rFonts w:cs="Times New Roman"/>
          <w:sz w:val="26"/>
          <w:szCs w:val="26"/>
        </w:rPr>
        <w:t>главного государственного налогового инспектора</w:t>
      </w:r>
      <w:r w:rsidR="003B7A81" w:rsidRPr="00F04530">
        <w:rPr>
          <w:rFonts w:cs="Times New Roman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F04530">
        <w:rPr>
          <w:rFonts w:cs="Times New Roman"/>
          <w:sz w:val="26"/>
          <w:szCs w:val="26"/>
        </w:rPr>
        <w:t>.07.</w:t>
      </w:r>
      <w:r w:rsidR="003B7A81" w:rsidRPr="00F04530">
        <w:rPr>
          <w:rFonts w:cs="Times New Roman"/>
          <w:sz w:val="26"/>
          <w:szCs w:val="26"/>
        </w:rPr>
        <w:t>2004 №</w:t>
      </w:r>
      <w:r w:rsidR="003314B0" w:rsidRPr="00F04530">
        <w:rPr>
          <w:rFonts w:cs="Times New Roman"/>
          <w:sz w:val="26"/>
          <w:szCs w:val="26"/>
        </w:rPr>
        <w:t> </w:t>
      </w:r>
      <w:r w:rsidR="003B7A81" w:rsidRPr="00F04530">
        <w:rPr>
          <w:rFonts w:cs="Times New Roman"/>
          <w:sz w:val="26"/>
          <w:szCs w:val="26"/>
        </w:rPr>
        <w:t>79-ФЗ«О государственной гражданской службе Российской Федерации».</w:t>
      </w:r>
    </w:p>
    <w:p w:rsidR="00057CCC" w:rsidRPr="00F04530" w:rsidRDefault="00F05CF7" w:rsidP="003B7A81">
      <w:pPr>
        <w:widowControl w:val="0"/>
        <w:rPr>
          <w:rFonts w:cs="Times New Roman"/>
          <w:sz w:val="26"/>
          <w:szCs w:val="26"/>
        </w:rPr>
      </w:pPr>
      <w:r w:rsidRPr="00F04530">
        <w:rPr>
          <w:rFonts w:cs="Times New Roman"/>
          <w:sz w:val="26"/>
          <w:szCs w:val="26"/>
        </w:rPr>
        <w:t>8. </w:t>
      </w:r>
      <w:r w:rsidR="009D5A89" w:rsidRPr="00F04530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r w:rsidR="00C24828">
        <w:rPr>
          <w:rFonts w:cs="Times New Roman"/>
          <w:sz w:val="26"/>
          <w:szCs w:val="26"/>
        </w:rPr>
        <w:t>отдел</w:t>
      </w:r>
      <w:r w:rsidR="00646408">
        <w:rPr>
          <w:rFonts w:cs="Times New Roman"/>
          <w:sz w:val="26"/>
          <w:szCs w:val="26"/>
        </w:rPr>
        <w:t xml:space="preserve"> </w:t>
      </w:r>
      <w:r w:rsidR="00D53201" w:rsidRPr="00D53201">
        <w:rPr>
          <w:rFonts w:cs="Times New Roman"/>
          <w:sz w:val="26"/>
          <w:szCs w:val="26"/>
        </w:rPr>
        <w:t>оперативного контроля</w:t>
      </w:r>
      <w:r w:rsidR="00463E76">
        <w:rPr>
          <w:rFonts w:cs="Times New Roman"/>
          <w:sz w:val="26"/>
          <w:szCs w:val="26"/>
        </w:rPr>
        <w:t xml:space="preserve"> (далее – отдел)</w:t>
      </w:r>
      <w:r w:rsidR="00EC3748" w:rsidRPr="00F04530">
        <w:rPr>
          <w:rFonts w:cs="Times New Roman"/>
          <w:sz w:val="26"/>
          <w:szCs w:val="26"/>
        </w:rPr>
        <w:t xml:space="preserve">, </w:t>
      </w:r>
      <w:r w:rsidR="00B060BA">
        <w:rPr>
          <w:rFonts w:cs="Times New Roman"/>
          <w:sz w:val="26"/>
          <w:szCs w:val="26"/>
        </w:rPr>
        <w:t>главный государственный налоговый инспектор</w:t>
      </w:r>
      <w:r w:rsidR="00646408">
        <w:rPr>
          <w:rFonts w:cs="Times New Roman"/>
          <w:sz w:val="26"/>
          <w:szCs w:val="26"/>
        </w:rPr>
        <w:t xml:space="preserve"> </w:t>
      </w:r>
      <w:r w:rsidR="00EC3748" w:rsidRPr="00F04530">
        <w:rPr>
          <w:rFonts w:cs="Times New Roman"/>
          <w:sz w:val="26"/>
          <w:szCs w:val="26"/>
        </w:rPr>
        <w:t>обязан:</w:t>
      </w:r>
    </w:p>
    <w:p w:rsidR="001A26A3" w:rsidRPr="003B1869" w:rsidRDefault="001A26A3" w:rsidP="001A26A3">
      <w:pPr>
        <w:ind w:firstLine="567"/>
        <w:rPr>
          <w:sz w:val="26"/>
        </w:rPr>
      </w:pPr>
      <w:r w:rsidRPr="00662DD6">
        <w:rPr>
          <w:sz w:val="26"/>
          <w:szCs w:val="26"/>
        </w:rPr>
        <w:t>осуществлять</w:t>
      </w:r>
      <w:r w:rsidRPr="00662DD6">
        <w:rPr>
          <w:sz w:val="26"/>
        </w:rPr>
        <w:t xml:space="preserve"> внутренний контроль деятельности по технологическим процессам (выполняет технологические процессы) ФНС России по предмету деятельности отдела, применяя следующие методы внутреннего контроля: самоконтроль выполняемых должностным лицом действий</w:t>
      </w:r>
      <w:r>
        <w:rPr>
          <w:sz w:val="26"/>
        </w:rPr>
        <w:t>;</w:t>
      </w:r>
    </w:p>
    <w:p w:rsidR="00D53201" w:rsidRPr="00F05CCC" w:rsidRDefault="00D53201" w:rsidP="00D53201">
      <w:pPr>
        <w:tabs>
          <w:tab w:val="left" w:pos="426"/>
        </w:tabs>
        <w:ind w:right="283" w:firstLine="567"/>
        <w:rPr>
          <w:rFonts w:cs="Times New Roman"/>
          <w:sz w:val="26"/>
          <w:szCs w:val="26"/>
        </w:rPr>
      </w:pPr>
      <w:r w:rsidRPr="00F05CCC">
        <w:rPr>
          <w:rFonts w:cs="Times New Roman"/>
          <w:sz w:val="26"/>
          <w:szCs w:val="26"/>
        </w:rPr>
        <w:t>обеспечивать выполнение поставленных перед отделом задач по всем направлениям работы;</w:t>
      </w:r>
    </w:p>
    <w:p w:rsidR="00D53201" w:rsidRPr="00F05CCC" w:rsidRDefault="00D53201" w:rsidP="00D53201">
      <w:pPr>
        <w:pStyle w:val="23"/>
        <w:tabs>
          <w:tab w:val="left" w:pos="426"/>
        </w:tabs>
        <w:spacing w:after="0" w:line="240" w:lineRule="auto"/>
        <w:ind w:left="0" w:right="283" w:firstLine="567"/>
        <w:rPr>
          <w:sz w:val="26"/>
          <w:szCs w:val="26"/>
        </w:rPr>
      </w:pPr>
      <w:r w:rsidRPr="00F05CCC">
        <w:rPr>
          <w:sz w:val="26"/>
          <w:szCs w:val="26"/>
        </w:rPr>
        <w:t xml:space="preserve">обеспечивать выполнение работ в строгом соответствии с Административным регламентом выполнения Федеральной налоговой службой государственной функции по регистрации в установленном порядке кассовой техники и платежных терминалов, используемых организациями и индивидуальными предпринимателями в соответствии с законодательством Российской Федерации;                     </w:t>
      </w:r>
    </w:p>
    <w:p w:rsidR="00D53201" w:rsidRPr="00F05CCC" w:rsidRDefault="00D53201" w:rsidP="00D53201">
      <w:pPr>
        <w:tabs>
          <w:tab w:val="left" w:pos="426"/>
        </w:tabs>
        <w:ind w:right="283" w:firstLine="567"/>
        <w:rPr>
          <w:rFonts w:cs="Times New Roman"/>
          <w:sz w:val="26"/>
          <w:szCs w:val="26"/>
        </w:rPr>
      </w:pPr>
      <w:r w:rsidRPr="00F05CCC">
        <w:rPr>
          <w:rFonts w:cs="Times New Roman"/>
          <w:sz w:val="26"/>
          <w:szCs w:val="26"/>
        </w:rPr>
        <w:t xml:space="preserve">осуществлять проверки по соблюдению Федерального закона от 22.05.2003 № 54 «О применении контрольно-кассовой техники при осуществлении наличных денежных расчетов и (или) расчетов с использованием электронных средств платежа» в строгом соответствии   с Административным регламентом исполнения Федеральной налоговой службой государственной функции по осуществлению контроля и надзора за соблюдением требований к контрольно-кассовой технике, порядком и условиями ее регистрации и применения, утвержденным  Приказом  Минфина России от 17.10.2011 № 132н;                          </w:t>
      </w:r>
    </w:p>
    <w:p w:rsidR="00D53201" w:rsidRPr="00F05CCC" w:rsidRDefault="00D53201" w:rsidP="00D53201">
      <w:pPr>
        <w:tabs>
          <w:tab w:val="left" w:pos="426"/>
        </w:tabs>
        <w:ind w:right="283" w:firstLine="567"/>
        <w:rPr>
          <w:rFonts w:cs="Times New Roman"/>
          <w:sz w:val="26"/>
          <w:szCs w:val="26"/>
        </w:rPr>
      </w:pPr>
      <w:r w:rsidRPr="00F05CCC">
        <w:rPr>
          <w:rFonts w:cs="Times New Roman"/>
          <w:sz w:val="26"/>
          <w:szCs w:val="26"/>
        </w:rPr>
        <w:t>обеспечивать качественное ведение административных дел по статьям 14.1, 14.1.1, 14.5, 19.6, 20.25</w:t>
      </w:r>
      <w:r>
        <w:rPr>
          <w:rFonts w:cs="Times New Roman"/>
          <w:sz w:val="26"/>
          <w:szCs w:val="26"/>
        </w:rPr>
        <w:t>, 15.27</w:t>
      </w:r>
      <w:r w:rsidRPr="00F05CCC">
        <w:rPr>
          <w:rFonts w:cs="Times New Roman"/>
          <w:sz w:val="26"/>
          <w:szCs w:val="26"/>
        </w:rPr>
        <w:t xml:space="preserve">, не допуская нарушения сроков производства и оплаты штрафов;   </w:t>
      </w:r>
    </w:p>
    <w:p w:rsidR="00D53201" w:rsidRPr="00F05CCC" w:rsidRDefault="00D53201" w:rsidP="00D53201">
      <w:pPr>
        <w:tabs>
          <w:tab w:val="left" w:pos="426"/>
        </w:tabs>
        <w:ind w:right="283" w:firstLine="567"/>
        <w:rPr>
          <w:rFonts w:cs="Times New Roman"/>
          <w:sz w:val="26"/>
          <w:szCs w:val="26"/>
        </w:rPr>
      </w:pPr>
      <w:r w:rsidRPr="00F05CCC">
        <w:rPr>
          <w:rFonts w:cs="Times New Roman"/>
          <w:sz w:val="26"/>
          <w:szCs w:val="26"/>
        </w:rPr>
        <w:t xml:space="preserve">составлять протоколы по делам об административных правонарушениях;  </w:t>
      </w:r>
    </w:p>
    <w:p w:rsidR="00D53201" w:rsidRPr="00F05CCC" w:rsidRDefault="00D53201" w:rsidP="00D53201">
      <w:pPr>
        <w:tabs>
          <w:tab w:val="left" w:pos="426"/>
        </w:tabs>
        <w:ind w:right="283" w:firstLine="567"/>
        <w:rPr>
          <w:rFonts w:cs="Times New Roman"/>
          <w:sz w:val="26"/>
          <w:szCs w:val="26"/>
        </w:rPr>
      </w:pPr>
      <w:r w:rsidRPr="00F05CCC">
        <w:rPr>
          <w:rFonts w:cs="Times New Roman"/>
          <w:sz w:val="26"/>
          <w:szCs w:val="26"/>
        </w:rPr>
        <w:t>проводить проверки по контролю за полнотой оприходования (неполного оприходования,) в кассу предприятия (индивидуального предпринимателя) выручки, полученной с применением ККТ, в строгом  соответствии с Указанием Центрального банка Российской Федерации «О порядке ведения кассовых операций юридическими лицами и упрощенном порядке ведения кассовых операций индивидуальными предпринимателями и субъектами малого предпринимательства» от 11.03.2014 № 3210-У, Указанием Центрального банка Российской Федерации «об осуществлении наличных расчетов» от 07.10.2013 № 3073-У, Административным регламентом исполнения Федеральной налоговой службой государственной функции по осуществлению контроля и надзора за полнотой учета выручки денежных  средств в организациях и у индивидуальных предпринимателей, утвержденным  Приказом  Минфина России от 17.10.2011 № 133н;</w:t>
      </w:r>
    </w:p>
    <w:p w:rsidR="00D53201" w:rsidRPr="00F05CCC" w:rsidRDefault="00D53201" w:rsidP="00D53201">
      <w:pPr>
        <w:tabs>
          <w:tab w:val="left" w:pos="426"/>
          <w:tab w:val="left" w:pos="10490"/>
        </w:tabs>
        <w:autoSpaceDE w:val="0"/>
        <w:autoSpaceDN w:val="0"/>
        <w:adjustRightInd w:val="0"/>
        <w:ind w:right="141" w:firstLine="567"/>
        <w:rPr>
          <w:rFonts w:cs="Times New Roman"/>
          <w:sz w:val="26"/>
          <w:szCs w:val="26"/>
        </w:rPr>
      </w:pPr>
      <w:r w:rsidRPr="00F05CCC">
        <w:rPr>
          <w:rFonts w:cs="Times New Roman"/>
          <w:sz w:val="26"/>
          <w:szCs w:val="26"/>
        </w:rPr>
        <w:t xml:space="preserve">на основании распоряжений ФНС России, контрольных заданий УФНС России по Ставропольскому краю проводить плановые и внеплановые выездные проверки букмекерских контор и тотализаторов по вопросам соответствия лицензиатами </w:t>
      </w:r>
      <w:r w:rsidRPr="00F05CCC">
        <w:rPr>
          <w:rFonts w:cs="Times New Roman"/>
          <w:sz w:val="26"/>
          <w:szCs w:val="26"/>
        </w:rPr>
        <w:lastRenderedPageBreak/>
        <w:t>лицензионным требованиям  и условиям, установленных «Положением о лицензировании деятельности по организации и проведению азартных игр в букмекерских конторах и тотализаторах», утвержденных постановлением Правительства Российской Федерации от 26.12.2011 № 1130,   дополнительными требованиями, установленными постановлением Правительства Российской Федерации от  08.05.2015г  № 452 "О дополнительных требования</w:t>
      </w:r>
      <w:r>
        <w:rPr>
          <w:rFonts w:cs="Times New Roman"/>
          <w:sz w:val="26"/>
          <w:szCs w:val="26"/>
        </w:rPr>
        <w:t>х к организаторам азартных игр";</w:t>
      </w:r>
    </w:p>
    <w:p w:rsidR="00D53201" w:rsidRDefault="00D53201" w:rsidP="00D53201">
      <w:pPr>
        <w:tabs>
          <w:tab w:val="left" w:pos="426"/>
          <w:tab w:val="left" w:pos="10490"/>
        </w:tabs>
        <w:ind w:right="141" w:firstLine="567"/>
        <w:rPr>
          <w:rFonts w:cs="Times New Roman"/>
          <w:sz w:val="26"/>
          <w:szCs w:val="26"/>
        </w:rPr>
      </w:pPr>
      <w:r w:rsidRPr="00F05CCC">
        <w:rPr>
          <w:rFonts w:cs="Times New Roman"/>
          <w:sz w:val="26"/>
          <w:szCs w:val="26"/>
        </w:rPr>
        <w:t>проводить проверки в соответствии с Федеральным Законом от 03.06.2009 № 103-ФЗ «О деятельности по приему платежей физических лиц, осуществляемой платежными агентами», Федеральным Законом от 27.06.2011 № 161-ФЗ «О</w:t>
      </w:r>
      <w:r>
        <w:rPr>
          <w:rFonts w:cs="Times New Roman"/>
          <w:sz w:val="26"/>
          <w:szCs w:val="26"/>
        </w:rPr>
        <w:t xml:space="preserve"> национальной платежной системе;</w:t>
      </w:r>
    </w:p>
    <w:p w:rsidR="00D53201" w:rsidRDefault="00D53201" w:rsidP="00D53201">
      <w:pPr>
        <w:tabs>
          <w:tab w:val="left" w:pos="426"/>
          <w:tab w:val="left" w:pos="10490"/>
        </w:tabs>
        <w:ind w:right="141" w:firstLine="567"/>
        <w:rPr>
          <w:rFonts w:cs="Times New Roman"/>
          <w:sz w:val="26"/>
          <w:szCs w:val="26"/>
        </w:rPr>
      </w:pPr>
      <w:r w:rsidRPr="00F05CCC">
        <w:rPr>
          <w:rFonts w:cs="Times New Roman"/>
          <w:sz w:val="26"/>
          <w:szCs w:val="26"/>
        </w:rPr>
        <w:t xml:space="preserve">проводить проверки в соответствии с </w:t>
      </w:r>
      <w:r w:rsidRPr="00176640">
        <w:rPr>
          <w:rFonts w:cs="Times New Roman"/>
          <w:sz w:val="26"/>
          <w:szCs w:val="26"/>
        </w:rPr>
        <w:t>Федеральны</w:t>
      </w:r>
      <w:r>
        <w:rPr>
          <w:rFonts w:cs="Times New Roman"/>
          <w:sz w:val="26"/>
          <w:szCs w:val="26"/>
        </w:rPr>
        <w:t>м</w:t>
      </w:r>
      <w:r w:rsidRPr="00176640">
        <w:rPr>
          <w:rFonts w:cs="Times New Roman"/>
          <w:sz w:val="26"/>
          <w:szCs w:val="26"/>
        </w:rPr>
        <w:t xml:space="preserve"> закон</w:t>
      </w:r>
      <w:r>
        <w:rPr>
          <w:rFonts w:cs="Times New Roman"/>
          <w:sz w:val="26"/>
          <w:szCs w:val="26"/>
        </w:rPr>
        <w:t>ом</w:t>
      </w:r>
      <w:r w:rsidRPr="00176640">
        <w:rPr>
          <w:rFonts w:cs="Times New Roman"/>
          <w:sz w:val="26"/>
          <w:szCs w:val="26"/>
        </w:rPr>
        <w:t xml:space="preserve"> от 07.08.2001 N 115-ФЗ "О противодействии легализации (отмыванию) доходов, полученных преступным путе</w:t>
      </w:r>
      <w:r>
        <w:rPr>
          <w:rFonts w:cs="Times New Roman"/>
          <w:sz w:val="26"/>
          <w:szCs w:val="26"/>
        </w:rPr>
        <w:t>м, и финансированию терроризма";</w:t>
      </w:r>
    </w:p>
    <w:p w:rsidR="00D53201" w:rsidRPr="006351F4" w:rsidRDefault="00D53201" w:rsidP="00D53201">
      <w:pPr>
        <w:tabs>
          <w:tab w:val="left" w:pos="0"/>
          <w:tab w:val="left" w:pos="426"/>
          <w:tab w:val="left" w:pos="720"/>
          <w:tab w:val="left" w:pos="1440"/>
          <w:tab w:val="left" w:pos="10490"/>
        </w:tabs>
        <w:ind w:right="141" w:firstLine="567"/>
        <w:rPr>
          <w:sz w:val="26"/>
          <w:szCs w:val="26"/>
        </w:rPr>
      </w:pPr>
      <w:r w:rsidRPr="006351F4">
        <w:rPr>
          <w:sz w:val="26"/>
          <w:szCs w:val="26"/>
        </w:rPr>
        <w:t>проводить осмотры (обследования) территорий и объектов, используемых налогоплательщиком для извлечения дохода;</w:t>
      </w:r>
    </w:p>
    <w:p w:rsidR="00D53201" w:rsidRDefault="00D53201" w:rsidP="00D53201">
      <w:pPr>
        <w:pStyle w:val="af8"/>
        <w:tabs>
          <w:tab w:val="left" w:pos="0"/>
          <w:tab w:val="left" w:pos="426"/>
          <w:tab w:val="left" w:pos="10490"/>
        </w:tabs>
        <w:spacing w:after="0"/>
        <w:ind w:left="0" w:right="141" w:firstLine="567"/>
        <w:rPr>
          <w:sz w:val="26"/>
          <w:szCs w:val="26"/>
        </w:rPr>
      </w:pPr>
      <w:r w:rsidRPr="006351F4">
        <w:rPr>
          <w:sz w:val="26"/>
          <w:szCs w:val="26"/>
        </w:rPr>
        <w:t>проводить осмотры (обследования) юридических адресов на предмет правомерности использования адреса и фактического нахождения «организаций-мигрантов», с опросом собственника помещения по факту предоставления гарантийного письма юридическому лицу, а также заключения с ним договора аренды нежилого помеще</w:t>
      </w:r>
      <w:r>
        <w:rPr>
          <w:sz w:val="26"/>
          <w:szCs w:val="26"/>
        </w:rPr>
        <w:t>ния;</w:t>
      </w:r>
    </w:p>
    <w:p w:rsidR="00D53201" w:rsidRPr="006351F4" w:rsidRDefault="00D53201" w:rsidP="00D53201">
      <w:pPr>
        <w:pStyle w:val="af8"/>
        <w:tabs>
          <w:tab w:val="left" w:pos="0"/>
          <w:tab w:val="left" w:pos="426"/>
          <w:tab w:val="left" w:pos="10490"/>
        </w:tabs>
        <w:spacing w:after="0"/>
        <w:ind w:left="0" w:right="141" w:firstLine="567"/>
        <w:rPr>
          <w:sz w:val="26"/>
          <w:szCs w:val="26"/>
        </w:rPr>
      </w:pPr>
      <w:r w:rsidRPr="006351F4">
        <w:rPr>
          <w:sz w:val="26"/>
          <w:szCs w:val="26"/>
        </w:rPr>
        <w:t>проводить осмотры (обследования) юридических адресов на предмет правомерности использования адреса и фактического нахождения</w:t>
      </w:r>
      <w:r>
        <w:rPr>
          <w:sz w:val="26"/>
          <w:szCs w:val="26"/>
        </w:rPr>
        <w:t>вновь созданных организаций</w:t>
      </w:r>
      <w:r w:rsidRPr="006351F4">
        <w:rPr>
          <w:sz w:val="26"/>
          <w:szCs w:val="26"/>
        </w:rPr>
        <w:t>, с опросом собственника помещения по факту предоставления гарантийного письма юридическому лицу, а также заключения с ним договора аренды нежилого помеще</w:t>
      </w:r>
      <w:r>
        <w:rPr>
          <w:sz w:val="26"/>
          <w:szCs w:val="26"/>
        </w:rPr>
        <w:t>ния;</w:t>
      </w:r>
    </w:p>
    <w:p w:rsidR="00D53201" w:rsidRPr="00F05CCC" w:rsidRDefault="00D53201" w:rsidP="00D53201">
      <w:pPr>
        <w:pStyle w:val="23"/>
        <w:tabs>
          <w:tab w:val="left" w:pos="426"/>
          <w:tab w:val="left" w:pos="10490"/>
        </w:tabs>
        <w:spacing w:after="0" w:line="240" w:lineRule="auto"/>
        <w:ind w:left="0" w:right="141" w:firstLine="567"/>
        <w:rPr>
          <w:color w:val="7030A0"/>
          <w:sz w:val="26"/>
          <w:szCs w:val="26"/>
        </w:rPr>
      </w:pPr>
      <w:r w:rsidRPr="00F05CCC">
        <w:rPr>
          <w:sz w:val="26"/>
          <w:szCs w:val="26"/>
        </w:rPr>
        <w:t>обеспечивать по запросам отделов инспекции,  других ИФНС, различных организаций оперативное проведение проверок по достоверности факта нахождения и осуществления деятельности организаций и индивидуальных предпринимателей с качественным составлением протоколов осмотра, привлечением понятых</w:t>
      </w:r>
      <w:r>
        <w:rPr>
          <w:sz w:val="26"/>
          <w:szCs w:val="26"/>
        </w:rPr>
        <w:t>, применением видеосъемки</w:t>
      </w:r>
      <w:r w:rsidRPr="00F05CCC">
        <w:rPr>
          <w:sz w:val="26"/>
          <w:szCs w:val="26"/>
        </w:rPr>
        <w:t xml:space="preserve"> и приложением необходимых документов; </w:t>
      </w:r>
    </w:p>
    <w:p w:rsidR="00D53201" w:rsidRDefault="00D53201" w:rsidP="00D53201">
      <w:pPr>
        <w:tabs>
          <w:tab w:val="left" w:pos="426"/>
        </w:tabs>
        <w:ind w:right="-1" w:firstLine="567"/>
        <w:rPr>
          <w:rFonts w:cs="Times New Roman"/>
          <w:sz w:val="26"/>
          <w:szCs w:val="26"/>
        </w:rPr>
      </w:pPr>
      <w:r>
        <w:rPr>
          <w:sz w:val="26"/>
          <w:szCs w:val="26"/>
        </w:rPr>
        <w:t xml:space="preserve">осуществлять </w:t>
      </w:r>
      <w:r w:rsidRPr="00592C8D">
        <w:rPr>
          <w:sz w:val="26"/>
          <w:szCs w:val="26"/>
        </w:rPr>
        <w:t>бесплатно</w:t>
      </w:r>
      <w:r>
        <w:rPr>
          <w:sz w:val="26"/>
          <w:szCs w:val="26"/>
        </w:rPr>
        <w:t>е информирование</w:t>
      </w:r>
      <w:r w:rsidRPr="00592C8D">
        <w:rPr>
          <w:sz w:val="26"/>
          <w:szCs w:val="26"/>
        </w:rPr>
        <w:t xml:space="preserve"> (в том числе в письменной форме) </w:t>
      </w:r>
      <w:r>
        <w:rPr>
          <w:sz w:val="26"/>
          <w:szCs w:val="26"/>
        </w:rPr>
        <w:t xml:space="preserve">по запросам </w:t>
      </w:r>
      <w:r w:rsidRPr="00592C8D">
        <w:rPr>
          <w:sz w:val="26"/>
          <w:szCs w:val="26"/>
        </w:rPr>
        <w:t>налогоплательщико</w:t>
      </w:r>
      <w:r>
        <w:rPr>
          <w:sz w:val="26"/>
          <w:szCs w:val="26"/>
        </w:rPr>
        <w:t>в;</w:t>
      </w:r>
      <w:r>
        <w:rPr>
          <w:rFonts w:cs="Times New Roman"/>
          <w:sz w:val="26"/>
          <w:szCs w:val="26"/>
        </w:rPr>
        <w:tab/>
      </w:r>
    </w:p>
    <w:p w:rsidR="00D53201" w:rsidRPr="00F05CCC" w:rsidRDefault="00D53201" w:rsidP="00D53201">
      <w:pPr>
        <w:tabs>
          <w:tab w:val="left" w:pos="426"/>
        </w:tabs>
        <w:ind w:right="-1" w:firstLine="567"/>
        <w:rPr>
          <w:rFonts w:cs="Times New Roman"/>
          <w:sz w:val="26"/>
          <w:szCs w:val="26"/>
        </w:rPr>
      </w:pPr>
      <w:r w:rsidRPr="00F05CCC">
        <w:rPr>
          <w:rFonts w:cs="Times New Roman"/>
          <w:sz w:val="26"/>
          <w:szCs w:val="26"/>
        </w:rPr>
        <w:t xml:space="preserve">обеспечивать взаимозаменяемость на время длительного отсутствия </w:t>
      </w:r>
      <w:r>
        <w:rPr>
          <w:rFonts w:cs="Times New Roman"/>
          <w:sz w:val="26"/>
          <w:szCs w:val="26"/>
        </w:rPr>
        <w:t xml:space="preserve">заместителя </w:t>
      </w:r>
      <w:r w:rsidRPr="00F05CCC">
        <w:rPr>
          <w:rFonts w:cs="Times New Roman"/>
          <w:sz w:val="26"/>
          <w:szCs w:val="26"/>
        </w:rPr>
        <w:t>начальника отдела (в случае необходимости и со своего согласия), а так же специалистов этого же отде</w:t>
      </w:r>
      <w:r>
        <w:rPr>
          <w:rFonts w:cs="Times New Roman"/>
          <w:sz w:val="26"/>
          <w:szCs w:val="26"/>
        </w:rPr>
        <w:t>ла соответствующего направления;</w:t>
      </w:r>
    </w:p>
    <w:p w:rsidR="004269AC" w:rsidRPr="00022C75" w:rsidRDefault="004269AC" w:rsidP="00FD470A">
      <w:pPr>
        <w:rPr>
          <w:rFonts w:cs="Times New Roman"/>
          <w:color w:val="000000" w:themeColor="text1"/>
          <w:sz w:val="26"/>
          <w:szCs w:val="26"/>
        </w:rPr>
      </w:pPr>
      <w:r w:rsidRPr="00022C75">
        <w:rPr>
          <w:rFonts w:cs="Times New Roman"/>
          <w:sz w:val="26"/>
          <w:szCs w:val="26"/>
        </w:rPr>
        <w:t xml:space="preserve">соблюдать ограничения, выполнять обязательства и требования к служебному поведению, не нарушать запреты, которые установлены Федеральным законом </w:t>
      </w:r>
      <w:hyperlink r:id="rId13" w:history="1">
        <w:r w:rsidRPr="00022C75">
          <w:rPr>
            <w:rFonts w:cs="Times New Roman"/>
            <w:color w:val="000000" w:themeColor="text1"/>
            <w:sz w:val="26"/>
          </w:rPr>
          <w:t>от 27.07.2004 № 79-ФЗ  "О государственной гражданской службе Российской Федерации"</w:t>
        </w:r>
      </w:hyperlink>
      <w:r w:rsidRPr="00022C75">
        <w:rPr>
          <w:rFonts w:cs="Times New Roman"/>
          <w:color w:val="000000" w:themeColor="text1"/>
          <w:sz w:val="26"/>
        </w:rPr>
        <w:t xml:space="preserve">,  </w:t>
      </w:r>
      <w:r w:rsidRPr="00022C75">
        <w:rPr>
          <w:rFonts w:cs="Times New Roman"/>
          <w:color w:val="000000" w:themeColor="text1"/>
          <w:sz w:val="26"/>
          <w:szCs w:val="26"/>
        </w:rPr>
        <w:t xml:space="preserve">Федеральный </w:t>
      </w:r>
      <w:hyperlink r:id="rId14" w:history="1">
        <w:r w:rsidRPr="00022C75">
          <w:rPr>
            <w:rFonts w:cs="Times New Roman"/>
            <w:color w:val="000000" w:themeColor="text1"/>
            <w:sz w:val="26"/>
            <w:szCs w:val="26"/>
          </w:rPr>
          <w:t>закон</w:t>
        </w:r>
      </w:hyperlink>
      <w:r w:rsidRPr="00022C75">
        <w:rPr>
          <w:rFonts w:cs="Times New Roman"/>
          <w:color w:val="000000" w:themeColor="text1"/>
          <w:sz w:val="26"/>
          <w:szCs w:val="26"/>
        </w:rPr>
        <w:t xml:space="preserve"> от 25</w:t>
      </w:r>
      <w:r w:rsidRPr="00022C75">
        <w:rPr>
          <w:color w:val="000000" w:themeColor="text1"/>
          <w:sz w:val="26"/>
          <w:szCs w:val="26"/>
        </w:rPr>
        <w:t>.12.</w:t>
      </w:r>
      <w:r w:rsidRPr="00022C75">
        <w:rPr>
          <w:rFonts w:cs="Times New Roman"/>
          <w:color w:val="000000" w:themeColor="text1"/>
          <w:sz w:val="26"/>
          <w:szCs w:val="26"/>
        </w:rPr>
        <w:t>2008 № 273-ФЗ "О противодействии коррупции"и другими федеральными законами;</w:t>
      </w:r>
    </w:p>
    <w:p w:rsidR="007F4E7C" w:rsidRDefault="007F4E7C" w:rsidP="00FD470A">
      <w:pPr>
        <w:rPr>
          <w:rFonts w:cs="Times New Roman"/>
          <w:sz w:val="26"/>
          <w:szCs w:val="26"/>
        </w:rPr>
      </w:pPr>
      <w:r w:rsidRPr="00022C75">
        <w:rPr>
          <w:color w:val="000000" w:themeColor="text1"/>
          <w:sz w:val="26"/>
          <w:szCs w:val="26"/>
        </w:rPr>
        <w:t xml:space="preserve">выполнять обязанности гражданского служащего, предусмотренные </w:t>
      </w:r>
      <w:r w:rsidRPr="00022C75">
        <w:rPr>
          <w:rFonts w:cs="Times New Roman"/>
          <w:sz w:val="26"/>
          <w:szCs w:val="26"/>
        </w:rPr>
        <w:t xml:space="preserve">Федеральным законом </w:t>
      </w:r>
      <w:hyperlink r:id="rId15" w:history="1">
        <w:r w:rsidRPr="00022C75">
          <w:rPr>
            <w:rFonts w:cs="Times New Roman"/>
            <w:color w:val="000000" w:themeColor="text1"/>
            <w:sz w:val="26"/>
          </w:rPr>
          <w:t>от 27.07.2004 № 79-ФЗ  "О государственной гражданской службе Российской Федерации"</w:t>
        </w:r>
      </w:hyperlink>
      <w:r w:rsidRPr="00022C75">
        <w:rPr>
          <w:rFonts w:cs="Times New Roman"/>
          <w:color w:val="000000" w:themeColor="text1"/>
          <w:sz w:val="26"/>
        </w:rPr>
        <w:t xml:space="preserve">,  </w:t>
      </w:r>
      <w:r w:rsidRPr="00022C75">
        <w:rPr>
          <w:rFonts w:cs="Times New Roman"/>
          <w:color w:val="000000" w:themeColor="text1"/>
          <w:sz w:val="26"/>
          <w:szCs w:val="26"/>
        </w:rPr>
        <w:t>Федеральны</w:t>
      </w:r>
      <w:r w:rsidRPr="00022C75">
        <w:rPr>
          <w:color w:val="000000" w:themeColor="text1"/>
          <w:sz w:val="26"/>
          <w:szCs w:val="26"/>
        </w:rPr>
        <w:t>м</w:t>
      </w:r>
      <w:r w:rsidR="00456B1A">
        <w:rPr>
          <w:color w:val="000000" w:themeColor="text1"/>
          <w:sz w:val="26"/>
          <w:szCs w:val="26"/>
        </w:rPr>
        <w:t xml:space="preserve"> </w:t>
      </w:r>
      <w:hyperlink r:id="rId16" w:history="1">
        <w:r w:rsidRPr="00022C75">
          <w:rPr>
            <w:rFonts w:cs="Times New Roman"/>
            <w:color w:val="000000" w:themeColor="text1"/>
            <w:sz w:val="26"/>
            <w:szCs w:val="26"/>
          </w:rPr>
          <w:t>закон</w:t>
        </w:r>
      </w:hyperlink>
      <w:r w:rsidRPr="00022C75">
        <w:rPr>
          <w:color w:val="000000" w:themeColor="text1"/>
          <w:sz w:val="26"/>
          <w:szCs w:val="26"/>
        </w:rPr>
        <w:t>ом</w:t>
      </w:r>
      <w:r w:rsidRPr="00022C75">
        <w:rPr>
          <w:rFonts w:cs="Times New Roman"/>
          <w:color w:val="000000" w:themeColor="text1"/>
          <w:sz w:val="26"/>
          <w:szCs w:val="26"/>
        </w:rPr>
        <w:t xml:space="preserve"> от 25</w:t>
      </w:r>
      <w:r w:rsidRPr="00022C75">
        <w:rPr>
          <w:color w:val="000000" w:themeColor="text1"/>
          <w:sz w:val="26"/>
          <w:szCs w:val="26"/>
        </w:rPr>
        <w:t>.12.</w:t>
      </w:r>
      <w:r w:rsidRPr="00022C75">
        <w:rPr>
          <w:rFonts w:cs="Times New Roman"/>
          <w:color w:val="000000" w:themeColor="text1"/>
          <w:sz w:val="26"/>
          <w:szCs w:val="26"/>
        </w:rPr>
        <w:t>2008 № 273-ФЗ "О противодействии коррупции"и другими федеральными законами;</w:t>
      </w:r>
    </w:p>
    <w:p w:rsidR="00C20310" w:rsidRPr="0006497A" w:rsidRDefault="00C20310" w:rsidP="00FD470A">
      <w:pPr>
        <w:rPr>
          <w:rFonts w:cs="Times New Roman"/>
          <w:sz w:val="26"/>
          <w:szCs w:val="26"/>
        </w:rPr>
      </w:pPr>
      <w:r w:rsidRPr="0006497A">
        <w:rPr>
          <w:rFonts w:cs="Times New Roman"/>
          <w:sz w:val="26"/>
          <w:szCs w:val="26"/>
        </w:rPr>
        <w:t xml:space="preserve">при решении вопросов, входящих в компетенцию отдела, выполнять распоряжения начальника Инспекции, заместителя начальника Инспекции координирующего деятельность отдела, начальника отдела, предъявляемые в соответствии с разграничением их обязанностей и полномочий; </w:t>
      </w:r>
    </w:p>
    <w:p w:rsidR="00C20310" w:rsidRPr="00C93F6D" w:rsidRDefault="00C20310" w:rsidP="00FD470A">
      <w:pPr>
        <w:rPr>
          <w:rFonts w:cs="Times New Roman"/>
          <w:sz w:val="26"/>
          <w:szCs w:val="26"/>
        </w:rPr>
      </w:pPr>
      <w:r w:rsidRPr="0006497A">
        <w:rPr>
          <w:rFonts w:cs="Times New Roman"/>
          <w:sz w:val="26"/>
          <w:szCs w:val="26"/>
        </w:rPr>
        <w:lastRenderedPageBreak/>
        <w:t>выполнять письменные и устные указания (распоряжения, поручения) начальника инспекции, заместителя начальника инспекции курирующего отдел, начальника отдела, и предоставлять отчет об исполнении этих указаний;</w:t>
      </w:r>
    </w:p>
    <w:p w:rsidR="00C20310" w:rsidRPr="008D264F" w:rsidRDefault="00C20310" w:rsidP="00FD470A">
      <w:pPr>
        <w:rPr>
          <w:rFonts w:cs="Times New Roman"/>
          <w:sz w:val="26"/>
          <w:szCs w:val="26"/>
        </w:rPr>
      </w:pPr>
      <w:r w:rsidRPr="008D264F">
        <w:rPr>
          <w:rFonts w:cs="Times New Roman"/>
          <w:sz w:val="26"/>
          <w:szCs w:val="26"/>
        </w:rPr>
        <w:t>самостоятельно, качественно и своевременно выполнять порученные ему работы в соответствии с функциональными обязанностями по специализации;</w:t>
      </w:r>
    </w:p>
    <w:p w:rsidR="00FD470A" w:rsidRPr="008D264F" w:rsidRDefault="00FD470A" w:rsidP="00FD470A">
      <w:pPr>
        <w:rPr>
          <w:rFonts w:cs="Times New Roman"/>
          <w:sz w:val="26"/>
          <w:szCs w:val="26"/>
        </w:rPr>
      </w:pPr>
      <w:r w:rsidRPr="008D264F">
        <w:rPr>
          <w:rFonts w:cs="Times New Roman"/>
          <w:sz w:val="26"/>
          <w:szCs w:val="26"/>
        </w:rPr>
        <w:t>выполнять отдельные поручения руководства инспекции, не предусмотренные должностным регламентом;</w:t>
      </w:r>
    </w:p>
    <w:p w:rsidR="00C20310" w:rsidRPr="008D264F" w:rsidRDefault="00C20310" w:rsidP="00FD470A">
      <w:pPr>
        <w:rPr>
          <w:rFonts w:cs="Times New Roman"/>
          <w:sz w:val="26"/>
          <w:szCs w:val="26"/>
        </w:rPr>
      </w:pPr>
      <w:r w:rsidRPr="008D264F">
        <w:rPr>
          <w:rFonts w:cs="Times New Roman"/>
          <w:sz w:val="26"/>
          <w:szCs w:val="26"/>
        </w:rPr>
        <w:t>обеспечивать взаимозаменяемость на время длительного отпуска другого работника отдела;</w:t>
      </w:r>
    </w:p>
    <w:p w:rsidR="00680E8F" w:rsidRPr="008D264F" w:rsidRDefault="00680E8F" w:rsidP="00FD470A">
      <w:pPr>
        <w:rPr>
          <w:rFonts w:cs="Times New Roman"/>
          <w:sz w:val="26"/>
          <w:szCs w:val="26"/>
        </w:rPr>
      </w:pPr>
      <w:r w:rsidRPr="008D264F">
        <w:rPr>
          <w:rFonts w:cs="Times New Roman"/>
          <w:sz w:val="26"/>
          <w:szCs w:val="26"/>
        </w:rPr>
        <w:t>рассматривать заявления, предложения, жалобы с подготовкой мотивированного заключения, по вопросам, входящим в компетенцию отдела;</w:t>
      </w:r>
    </w:p>
    <w:p w:rsidR="00680E8F" w:rsidRPr="00C93F6D" w:rsidRDefault="00680E8F" w:rsidP="00680E8F">
      <w:pPr>
        <w:rPr>
          <w:rFonts w:cs="Times New Roman"/>
          <w:sz w:val="26"/>
          <w:szCs w:val="26"/>
        </w:rPr>
      </w:pPr>
      <w:r w:rsidRPr="008D264F">
        <w:rPr>
          <w:rFonts w:cs="Times New Roman"/>
          <w:sz w:val="26"/>
          <w:szCs w:val="26"/>
        </w:rPr>
        <w:t>оказывать практическую помощь сотрудникам по предмету деятельности отдела;</w:t>
      </w:r>
    </w:p>
    <w:p w:rsidR="00057CCC" w:rsidRDefault="00057CCC" w:rsidP="00C229ED">
      <w:pPr>
        <w:rPr>
          <w:rFonts w:cs="Times New Roman"/>
          <w:sz w:val="26"/>
          <w:szCs w:val="26"/>
        </w:rPr>
      </w:pPr>
      <w:r w:rsidRPr="00101D17">
        <w:rPr>
          <w:rFonts w:cs="Times New Roman"/>
          <w:sz w:val="26"/>
          <w:szCs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057CCC" w:rsidRPr="00101D17" w:rsidRDefault="00057CCC" w:rsidP="00C229ED">
      <w:pPr>
        <w:rPr>
          <w:rFonts w:cs="Times New Roman"/>
          <w:sz w:val="26"/>
          <w:szCs w:val="26"/>
        </w:rPr>
      </w:pPr>
      <w:r w:rsidRPr="00101D17">
        <w:rPr>
          <w:rFonts w:cs="Times New Roman"/>
          <w:sz w:val="26"/>
          <w:szCs w:val="26"/>
        </w:rPr>
        <w:t>не совершать поступки, порочащие честь и достоинство государственного служащего;</w:t>
      </w:r>
    </w:p>
    <w:p w:rsidR="00057CCC" w:rsidRPr="00101D17" w:rsidRDefault="00057CCC" w:rsidP="00C229ED">
      <w:pPr>
        <w:rPr>
          <w:rFonts w:cs="Times New Roman"/>
          <w:sz w:val="26"/>
          <w:szCs w:val="26"/>
        </w:rPr>
      </w:pPr>
      <w:r w:rsidRPr="00101D17">
        <w:rPr>
          <w:rFonts w:cs="Times New Roman"/>
          <w:sz w:val="26"/>
          <w:szCs w:val="26"/>
        </w:rPr>
        <w:t>поддерживать уровень квалификации, необходимый для надлежащего выполнения данных обязанностей;</w:t>
      </w:r>
    </w:p>
    <w:p w:rsidR="00680E8F" w:rsidRPr="00C93F6D" w:rsidRDefault="00680E8F" w:rsidP="00680E8F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представля</w:t>
      </w:r>
      <w:r>
        <w:rPr>
          <w:rFonts w:cs="Times New Roman"/>
          <w:sz w:val="26"/>
          <w:szCs w:val="26"/>
        </w:rPr>
        <w:t>ть</w:t>
      </w:r>
      <w:r w:rsidRPr="00C93F6D">
        <w:rPr>
          <w:rFonts w:cs="Times New Roman"/>
          <w:sz w:val="26"/>
          <w:szCs w:val="26"/>
        </w:rPr>
        <w:t xml:space="preserve"> представителю нанимателя сведения о своих доходах, имуществе и обязательствах имущественного характера и о доходах, об имуществе и обязательствах имущественного характера своих супруги (супруга) и несовершеннолетних детей в порядке, установленном федеральными законами и иными нормативными правовыми актами Российской Федерации.</w:t>
      </w:r>
    </w:p>
    <w:p w:rsidR="00680E8F" w:rsidRPr="00C93F6D" w:rsidRDefault="00680E8F" w:rsidP="00680E8F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представлят</w:t>
      </w:r>
      <w:r>
        <w:rPr>
          <w:rFonts w:cs="Times New Roman"/>
          <w:sz w:val="26"/>
          <w:szCs w:val="26"/>
        </w:rPr>
        <w:t>ь</w:t>
      </w:r>
      <w:r w:rsidRPr="00C93F6D">
        <w:rPr>
          <w:rFonts w:cs="Times New Roman"/>
          <w:sz w:val="26"/>
          <w:szCs w:val="26"/>
        </w:rPr>
        <w:t xml:space="preserve"> сведения о своих расходах, а также о расходах своих супруги (супруга) и несовершеннолетних детей в случаях и порядке, которые установлены Федеральным законом "О контроле за соответствием расходов лиц, замещающих государственные должности, и иных лиц их доходам"</w:t>
      </w:r>
    </w:p>
    <w:p w:rsidR="00680E8F" w:rsidRPr="00C93F6D" w:rsidRDefault="00680E8F" w:rsidP="00680E8F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предоставлят</w:t>
      </w:r>
      <w:r>
        <w:rPr>
          <w:rFonts w:cs="Times New Roman"/>
          <w:sz w:val="26"/>
          <w:szCs w:val="26"/>
        </w:rPr>
        <w:t>ь</w:t>
      </w:r>
      <w:r w:rsidRPr="00C93F6D">
        <w:rPr>
          <w:rFonts w:cs="Times New Roman"/>
          <w:sz w:val="26"/>
          <w:szCs w:val="26"/>
        </w:rPr>
        <w:t>, представителю нанимателя, сведения об адресах сайтов и (или) страниц сайтов в информационно-телекоммуникационной сети "Интернет", на которых, гражданский служащий размещал общедоступную информацию, а также данные, позволяющие их идентифицировать, ежегодно за календарный год, предшествующий году представления указанной информации, за исключением случаев размещения общедоступной информации в рамках исполнения должностных обязанностей гражданского служащего.</w:t>
      </w:r>
    </w:p>
    <w:p w:rsidR="00680E8F" w:rsidRPr="00C93F6D" w:rsidRDefault="00680E8F" w:rsidP="00680E8F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в случае утраты или порчи служебного удостоверения гражданский служащий обязан в письменной форме сообщить руководителю своего структурного подразделения о месте, времени и причине утраты (порчи) служебного удостоверения. При утрате служебного удостоверения к докладной записке должна быть приложена справка об обращении в органы внутренних дел.</w:t>
      </w:r>
    </w:p>
    <w:p w:rsidR="00680E8F" w:rsidRPr="00C93F6D" w:rsidRDefault="00680E8F" w:rsidP="00680E8F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руководитель соответствующего структурного подразделения письменно докладывает об утрате (порче) гражданским служащим служебного удостоверения начальнику инспекции.</w:t>
      </w:r>
    </w:p>
    <w:p w:rsidR="00057CCC" w:rsidRPr="00101D17" w:rsidRDefault="00057CCC" w:rsidP="00C229ED">
      <w:pPr>
        <w:rPr>
          <w:rFonts w:cs="Times New Roman"/>
          <w:sz w:val="26"/>
          <w:szCs w:val="26"/>
        </w:rPr>
      </w:pPr>
      <w:r w:rsidRPr="00101D17">
        <w:rPr>
          <w:rFonts w:cs="Times New Roman"/>
          <w:sz w:val="26"/>
          <w:szCs w:val="26"/>
        </w:rPr>
        <w:t>соблюдать установленные правила публичных выступлений и предоставления служебной информации;</w:t>
      </w:r>
    </w:p>
    <w:p w:rsidR="00057CCC" w:rsidRPr="00101D17" w:rsidRDefault="00057CCC" w:rsidP="00C229ED">
      <w:pPr>
        <w:rPr>
          <w:rFonts w:cs="Times New Roman"/>
          <w:sz w:val="26"/>
          <w:szCs w:val="26"/>
        </w:rPr>
      </w:pPr>
      <w:r w:rsidRPr="00101D17">
        <w:rPr>
          <w:rFonts w:cs="Times New Roman"/>
          <w:sz w:val="26"/>
          <w:szCs w:val="26"/>
        </w:rPr>
        <w:t xml:space="preserve">проявлять корректность в обращении с гражданами и работниками ФНС России, </w:t>
      </w:r>
      <w:r w:rsidR="00C73C62" w:rsidRPr="00101D17">
        <w:rPr>
          <w:rFonts w:cs="Times New Roman"/>
          <w:sz w:val="26"/>
          <w:szCs w:val="26"/>
        </w:rPr>
        <w:t>У</w:t>
      </w:r>
      <w:r w:rsidRPr="00101D17">
        <w:rPr>
          <w:rFonts w:cs="Times New Roman"/>
          <w:sz w:val="26"/>
          <w:szCs w:val="26"/>
        </w:rPr>
        <w:t xml:space="preserve">правления, </w:t>
      </w:r>
      <w:r w:rsidR="00101D17" w:rsidRPr="00101D17">
        <w:rPr>
          <w:rFonts w:cs="Times New Roman"/>
          <w:sz w:val="26"/>
          <w:szCs w:val="26"/>
        </w:rPr>
        <w:t>Инспекци</w:t>
      </w:r>
      <w:r w:rsidR="00C24828">
        <w:rPr>
          <w:rFonts w:cs="Times New Roman"/>
          <w:sz w:val="26"/>
          <w:szCs w:val="26"/>
        </w:rPr>
        <w:t>й</w:t>
      </w:r>
      <w:r w:rsidRPr="00101D17">
        <w:rPr>
          <w:rFonts w:cs="Times New Roman"/>
          <w:sz w:val="26"/>
          <w:szCs w:val="26"/>
        </w:rPr>
        <w:t>;</w:t>
      </w:r>
    </w:p>
    <w:p w:rsidR="00057CCC" w:rsidRPr="00101D17" w:rsidRDefault="00057CCC" w:rsidP="00C229ED">
      <w:pPr>
        <w:rPr>
          <w:rFonts w:cs="Times New Roman"/>
          <w:sz w:val="26"/>
          <w:szCs w:val="26"/>
        </w:rPr>
      </w:pPr>
      <w:r w:rsidRPr="00101D17">
        <w:rPr>
          <w:rFonts w:cs="Times New Roman"/>
          <w:sz w:val="26"/>
          <w:szCs w:val="26"/>
        </w:rPr>
        <w:lastRenderedPageBreak/>
        <w:t xml:space="preserve">не допускать конфликтных ситуаций, способных нанести ущерб собственной репутации или авторитету ФНС России, </w:t>
      </w:r>
      <w:r w:rsidR="00101D17" w:rsidRPr="00101D17">
        <w:rPr>
          <w:rFonts w:cs="Times New Roman"/>
          <w:sz w:val="26"/>
          <w:szCs w:val="26"/>
        </w:rPr>
        <w:t>У</w:t>
      </w:r>
      <w:r w:rsidRPr="00101D17">
        <w:rPr>
          <w:rFonts w:cs="Times New Roman"/>
          <w:sz w:val="26"/>
          <w:szCs w:val="26"/>
        </w:rPr>
        <w:t xml:space="preserve">правления, </w:t>
      </w:r>
      <w:r w:rsidR="00101D17" w:rsidRPr="00101D17">
        <w:rPr>
          <w:rFonts w:cs="Times New Roman"/>
          <w:sz w:val="26"/>
          <w:szCs w:val="26"/>
        </w:rPr>
        <w:t>Инспекци</w:t>
      </w:r>
      <w:r w:rsidR="00C24828">
        <w:rPr>
          <w:rFonts w:cs="Times New Roman"/>
          <w:sz w:val="26"/>
          <w:szCs w:val="26"/>
        </w:rPr>
        <w:t>й</w:t>
      </w:r>
      <w:r w:rsidRPr="00101D17">
        <w:rPr>
          <w:rFonts w:cs="Times New Roman"/>
          <w:sz w:val="26"/>
          <w:szCs w:val="26"/>
        </w:rPr>
        <w:t>;</w:t>
      </w:r>
    </w:p>
    <w:p w:rsidR="00057CCC" w:rsidRPr="00CE4819" w:rsidRDefault="00057CCC" w:rsidP="00C229ED">
      <w:pPr>
        <w:rPr>
          <w:rFonts w:cs="Times New Roman"/>
          <w:sz w:val="26"/>
          <w:szCs w:val="26"/>
        </w:rPr>
      </w:pPr>
      <w:r w:rsidRPr="00CE4819">
        <w:rPr>
          <w:rFonts w:cs="Times New Roman"/>
          <w:sz w:val="26"/>
          <w:szCs w:val="26"/>
        </w:rPr>
        <w:t>соблюдать правила и нормы охраны труда и техники безопасности;</w:t>
      </w:r>
    </w:p>
    <w:p w:rsidR="00057CCC" w:rsidRPr="006877ED" w:rsidRDefault="00057CCC" w:rsidP="00C229ED">
      <w:pPr>
        <w:rPr>
          <w:rFonts w:cs="Times New Roman"/>
          <w:sz w:val="26"/>
          <w:szCs w:val="26"/>
        </w:rPr>
      </w:pPr>
      <w:r w:rsidRPr="006877ED">
        <w:rPr>
          <w:rFonts w:cs="Times New Roman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057CCC" w:rsidRDefault="00057CCC" w:rsidP="00C229ED">
      <w:pPr>
        <w:rPr>
          <w:rFonts w:cs="Times New Roman"/>
          <w:sz w:val="26"/>
          <w:szCs w:val="26"/>
        </w:rPr>
      </w:pPr>
      <w:r w:rsidRPr="006877ED">
        <w:rPr>
          <w:rFonts w:cs="Times New Roman"/>
          <w:sz w:val="26"/>
          <w:szCs w:val="26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C229ED" w:rsidRPr="00C229ED" w:rsidRDefault="00C229ED" w:rsidP="00C229ED">
      <w:pPr>
        <w:widowControl w:val="0"/>
        <w:autoSpaceDE w:val="0"/>
        <w:autoSpaceDN w:val="0"/>
        <w:adjustRightInd w:val="0"/>
        <w:rPr>
          <w:sz w:val="26"/>
        </w:rPr>
      </w:pPr>
      <w:r w:rsidRPr="00C229ED">
        <w:rPr>
          <w:sz w:val="26"/>
        </w:rPr>
        <w:t>соблюдать Кодекс этики и служебного поведения государственных гражданских служащих Федеральной налоговой службы</w:t>
      </w:r>
      <w:r>
        <w:rPr>
          <w:sz w:val="26"/>
        </w:rPr>
        <w:t>;</w:t>
      </w:r>
    </w:p>
    <w:p w:rsidR="00680E8F" w:rsidRPr="00C93F6D" w:rsidRDefault="00680E8F" w:rsidP="00680E8F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уведомля</w:t>
      </w:r>
      <w:r>
        <w:rPr>
          <w:rFonts w:cs="Times New Roman"/>
          <w:sz w:val="26"/>
          <w:szCs w:val="26"/>
        </w:rPr>
        <w:t>ть</w:t>
      </w:r>
      <w:r w:rsidRPr="00C93F6D">
        <w:rPr>
          <w:rFonts w:cs="Times New Roman"/>
          <w:sz w:val="26"/>
          <w:szCs w:val="26"/>
        </w:rPr>
        <w:t xml:space="preserve"> представителя нанимателя, обо всех случаях обращения к нему каких-либо лиц в целях склонения его к совершению коррупционных правонарушений.</w:t>
      </w:r>
    </w:p>
    <w:p w:rsidR="00680E8F" w:rsidRPr="00C93F6D" w:rsidRDefault="00680E8F" w:rsidP="00680E8F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принима</w:t>
      </w:r>
      <w:r>
        <w:rPr>
          <w:rFonts w:cs="Times New Roman"/>
          <w:sz w:val="26"/>
          <w:szCs w:val="26"/>
        </w:rPr>
        <w:t>ть</w:t>
      </w:r>
      <w:r w:rsidRPr="00C93F6D">
        <w:rPr>
          <w:rFonts w:cs="Times New Roman"/>
          <w:sz w:val="26"/>
          <w:szCs w:val="26"/>
        </w:rPr>
        <w:t xml:space="preserve"> меры по недопущению любой возможности возникновения конфликта интересов,</w:t>
      </w:r>
    </w:p>
    <w:p w:rsidR="00680E8F" w:rsidRPr="00C93F6D" w:rsidRDefault="00680E8F" w:rsidP="00680E8F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в письменной форме уведомля</w:t>
      </w:r>
      <w:r>
        <w:rPr>
          <w:rFonts w:cs="Times New Roman"/>
          <w:sz w:val="26"/>
          <w:szCs w:val="26"/>
        </w:rPr>
        <w:t>ть</w:t>
      </w:r>
      <w:r w:rsidRPr="00C93F6D">
        <w:rPr>
          <w:rFonts w:cs="Times New Roman"/>
          <w:sz w:val="26"/>
          <w:szCs w:val="26"/>
        </w:rPr>
        <w:t xml:space="preserve"> своего непосредственного начальника о возникшем конфликте интересов или о возможности его возникновения, как только ему станет об этом известно,</w:t>
      </w:r>
    </w:p>
    <w:p w:rsidR="00680E8F" w:rsidRPr="00C93F6D" w:rsidRDefault="00680E8F" w:rsidP="00680E8F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в целях предотвращения конфликта интересов передает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</w:t>
      </w:r>
    </w:p>
    <w:p w:rsidR="00E11F6C" w:rsidRDefault="00E11F6C" w:rsidP="00E11F6C">
      <w:pPr>
        <w:autoSpaceDE w:val="0"/>
        <w:autoSpaceDN w:val="0"/>
        <w:adjustRightInd w:val="0"/>
        <w:ind w:firstLine="54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680E8F" w:rsidRPr="00C93F6D" w:rsidRDefault="00680E8F" w:rsidP="00680E8F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организ</w:t>
      </w:r>
      <w:r>
        <w:rPr>
          <w:rFonts w:cs="Times New Roman"/>
          <w:sz w:val="26"/>
          <w:szCs w:val="26"/>
        </w:rPr>
        <w:t>овывать</w:t>
      </w:r>
      <w:r w:rsidRPr="00C93F6D">
        <w:rPr>
          <w:rFonts w:cs="Times New Roman"/>
          <w:sz w:val="26"/>
          <w:szCs w:val="26"/>
        </w:rPr>
        <w:t xml:space="preserve"> работу по защите информации в отделе;</w:t>
      </w:r>
    </w:p>
    <w:p w:rsidR="00680E8F" w:rsidRPr="00C93F6D" w:rsidRDefault="00680E8F" w:rsidP="00680E8F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обеспечива</w:t>
      </w:r>
      <w:r>
        <w:rPr>
          <w:rFonts w:cs="Times New Roman"/>
          <w:sz w:val="26"/>
          <w:szCs w:val="26"/>
        </w:rPr>
        <w:t>ть</w:t>
      </w:r>
      <w:r w:rsidRPr="00C93F6D">
        <w:rPr>
          <w:rFonts w:cs="Times New Roman"/>
          <w:sz w:val="26"/>
          <w:szCs w:val="26"/>
        </w:rPr>
        <w:t xml:space="preserve"> сохранность комплектности закрепленного оборудования;</w:t>
      </w:r>
    </w:p>
    <w:p w:rsidR="00680E8F" w:rsidRPr="00C93F6D" w:rsidRDefault="00680E8F" w:rsidP="00680E8F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обеспечива</w:t>
      </w:r>
      <w:r>
        <w:rPr>
          <w:rFonts w:cs="Times New Roman"/>
          <w:sz w:val="26"/>
          <w:szCs w:val="26"/>
        </w:rPr>
        <w:t>ть</w:t>
      </w:r>
      <w:r w:rsidRPr="00C93F6D">
        <w:rPr>
          <w:rFonts w:cs="Times New Roman"/>
          <w:sz w:val="26"/>
          <w:szCs w:val="26"/>
        </w:rPr>
        <w:t xml:space="preserve"> сохранность целостности специальных пломбировочных устройств (стикеров, лент, пломб, печатей и др.) на закрепленном оборудовании;</w:t>
      </w:r>
    </w:p>
    <w:p w:rsidR="00680E8F" w:rsidRPr="00C93F6D" w:rsidRDefault="00680E8F" w:rsidP="00680E8F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обеспечивать</w:t>
      </w:r>
      <w:r w:rsidRPr="00C93F6D">
        <w:rPr>
          <w:rFonts w:cs="Times New Roman"/>
          <w:sz w:val="26"/>
          <w:szCs w:val="26"/>
        </w:rPr>
        <w:t xml:space="preserve"> целевое использование локальных (информационное пространство рабочей станции) и сетевых ресурсов ЛВС Инспекции, предоставленных ему (ей) для выполнения служебных обязанностей;</w:t>
      </w:r>
    </w:p>
    <w:p w:rsidR="00680E8F" w:rsidRPr="00C93F6D" w:rsidRDefault="00680E8F" w:rsidP="00680E8F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обязан исключить самостоятельное и (или) с помощью третьих лиц несанкционированное подключение любых внешних устройств, ноутбуков и незарегистрированных носителей информации к закрепленному оборудованию или сетевым ресурсам ЛВС Инспекции;</w:t>
      </w:r>
    </w:p>
    <w:p w:rsidR="00680E8F" w:rsidRPr="00C93F6D" w:rsidRDefault="00680E8F" w:rsidP="00680E8F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обязан  исключить допуск других работников и лиц, не являющихся работниками Инспекции, к работе на закрепленной за ним (ней) рабочей станции (исключение составляют сотрудники отдела</w:t>
      </w:r>
      <w:r w:rsidR="00FD470A">
        <w:rPr>
          <w:rFonts w:cs="Times New Roman"/>
          <w:sz w:val="26"/>
          <w:szCs w:val="26"/>
        </w:rPr>
        <w:t>отвечающие за обработку</w:t>
      </w:r>
      <w:r w:rsidRPr="00C93F6D">
        <w:rPr>
          <w:rFonts w:cs="Times New Roman"/>
          <w:sz w:val="26"/>
          <w:szCs w:val="26"/>
        </w:rPr>
        <w:t xml:space="preserve"> данных и информатизации и администратор безопасности).</w:t>
      </w:r>
    </w:p>
    <w:p w:rsidR="00057CCC" w:rsidRPr="006877ED" w:rsidRDefault="00057CCC" w:rsidP="00C229ED">
      <w:pPr>
        <w:shd w:val="clear" w:color="auto" w:fill="FFFFFF"/>
        <w:rPr>
          <w:rFonts w:cs="Times New Roman"/>
          <w:sz w:val="26"/>
          <w:szCs w:val="26"/>
        </w:rPr>
      </w:pPr>
      <w:r w:rsidRPr="006877ED">
        <w:rPr>
          <w:rFonts w:cs="Times New Roman"/>
          <w:sz w:val="26"/>
          <w:szCs w:val="26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E45E47" w:rsidRPr="00C7504B" w:rsidRDefault="00681090" w:rsidP="00C229ED">
      <w:pPr>
        <w:widowControl w:val="0"/>
        <w:rPr>
          <w:rFonts w:cs="Times New Roman"/>
          <w:sz w:val="26"/>
          <w:szCs w:val="26"/>
        </w:rPr>
      </w:pPr>
      <w:r w:rsidRPr="00C7504B">
        <w:rPr>
          <w:rFonts w:cs="Times New Roman"/>
          <w:sz w:val="26"/>
          <w:szCs w:val="26"/>
        </w:rPr>
        <w:t>9. В целях исполнения возложенных должностных обязанностей</w:t>
      </w:r>
      <w:r w:rsidR="00C46926">
        <w:rPr>
          <w:rFonts w:cs="Times New Roman"/>
          <w:sz w:val="26"/>
          <w:szCs w:val="26"/>
        </w:rPr>
        <w:t>главный государственный налоговый инспектор</w:t>
      </w:r>
      <w:r w:rsidR="00D1572F" w:rsidRPr="00C7504B">
        <w:rPr>
          <w:rFonts w:cs="Times New Roman"/>
          <w:sz w:val="26"/>
          <w:szCs w:val="26"/>
        </w:rPr>
        <w:t>имеет право:</w:t>
      </w:r>
    </w:p>
    <w:p w:rsidR="00C229ED" w:rsidRPr="00C7504B" w:rsidRDefault="00C229ED" w:rsidP="00C229ED">
      <w:pPr>
        <w:shd w:val="clear" w:color="auto" w:fill="FFFFFF"/>
        <w:tabs>
          <w:tab w:val="left" w:pos="0"/>
        </w:tabs>
        <w:rPr>
          <w:sz w:val="26"/>
        </w:rPr>
      </w:pPr>
      <w:r w:rsidRPr="00C7504B">
        <w:rPr>
          <w:sz w:val="26"/>
        </w:rPr>
        <w:t>получат</w:t>
      </w:r>
      <w:r w:rsidR="00C7504B" w:rsidRPr="00C7504B">
        <w:rPr>
          <w:sz w:val="26"/>
        </w:rPr>
        <w:t>ь</w:t>
      </w:r>
      <w:r w:rsidRPr="00C7504B">
        <w:rPr>
          <w:sz w:val="26"/>
        </w:rPr>
        <w:t xml:space="preserve"> надлежащие организационно-технические условия, необходимые для исполнения должностных обязанностей;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знакомит</w:t>
      </w:r>
      <w:r w:rsidR="00C7504B" w:rsidRPr="00C7504B">
        <w:rPr>
          <w:sz w:val="26"/>
        </w:rPr>
        <w:t>ь</w:t>
      </w:r>
      <w:r w:rsidRPr="00C7504B">
        <w:rPr>
          <w:sz w:val="26"/>
        </w:rPr>
        <w:t xml:space="preserve">ся с документами, определяющими его права и обязанности по замещаемой должности гражданской службы,  критериями   оценки эффективности </w:t>
      </w:r>
      <w:r w:rsidRPr="00C7504B">
        <w:rPr>
          <w:sz w:val="26"/>
        </w:rPr>
        <w:lastRenderedPageBreak/>
        <w:t>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оплату труда и другие выплаты в соответствии с Федеральным законом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получат</w:t>
      </w:r>
      <w:r w:rsidR="00C7504B" w:rsidRPr="00C7504B">
        <w:rPr>
          <w:sz w:val="26"/>
        </w:rPr>
        <w:t>ь</w:t>
      </w:r>
      <w:r w:rsidRPr="00C7504B">
        <w:rPr>
          <w:sz w:val="26"/>
        </w:rPr>
        <w:t xml:space="preserve"> в установленном порядке информацию и материалы, необходимые для исполнения должностных обязанностей, а также вносит предложения о совершенствовании деятельности государственного органа;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знакомится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защиту сведений о гражданском служащем;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должностной рост на конкурсной основе;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получат</w:t>
      </w:r>
      <w:r w:rsidR="00C7504B" w:rsidRPr="00C7504B">
        <w:rPr>
          <w:sz w:val="26"/>
        </w:rPr>
        <w:t>ь</w:t>
      </w:r>
      <w:r w:rsidRPr="00C7504B">
        <w:rPr>
          <w:sz w:val="26"/>
        </w:rPr>
        <w:t xml:space="preserve">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C229ED" w:rsidRPr="00C7504B" w:rsidRDefault="00C229ED" w:rsidP="00C229ED">
      <w:pPr>
        <w:shd w:val="clear" w:color="auto" w:fill="FFFFFF"/>
        <w:tabs>
          <w:tab w:val="left" w:pos="720"/>
          <w:tab w:val="left" w:pos="7464"/>
        </w:tabs>
        <w:rPr>
          <w:sz w:val="26"/>
        </w:rPr>
      </w:pPr>
      <w:r w:rsidRPr="00C7504B">
        <w:rPr>
          <w:sz w:val="26"/>
        </w:rPr>
        <w:t>на членство в профессиональном союзе;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C229ED" w:rsidRPr="00C7504B" w:rsidRDefault="00C229ED" w:rsidP="00C229ED">
      <w:pPr>
        <w:shd w:val="clear" w:color="auto" w:fill="FFFFFF"/>
        <w:tabs>
          <w:tab w:val="left" w:pos="540"/>
          <w:tab w:val="left" w:pos="7464"/>
        </w:tabs>
        <w:rPr>
          <w:sz w:val="26"/>
        </w:rPr>
      </w:pPr>
      <w:r w:rsidRPr="00C7504B">
        <w:rPr>
          <w:sz w:val="26"/>
        </w:rPr>
        <w:t>на  проведение по его заявлению служебной проверки;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защиту своих прав и законных интересов на гражданской службе, включая обжалование в суде их нарушения;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медицинское страхование в соответствии Федеральным законом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государственную защиту своих жизни и здоровья, жизни и здоровья членов своей семьи, а также принадлежащего ему имущества;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государственное пенсионное обеспечение в соответствии с федеральным законом;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доступ к служебной тайне в соответствии с полномочиями, определенными должностным регламентом;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напроставления ограничивающей пометки «Для служебного пользования» на документах, содержащих служебную информацию ограниченного распространения;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 xml:space="preserve"> получать доступ к информационным, программным и аппаратным ресурсам </w:t>
      </w:r>
      <w:r w:rsidR="00E677E1">
        <w:rPr>
          <w:sz w:val="26"/>
        </w:rPr>
        <w:t>Инспекции</w:t>
      </w:r>
      <w:r w:rsidRPr="00C7504B">
        <w:rPr>
          <w:sz w:val="26"/>
        </w:rPr>
        <w:t>, а также к федеральным информационным ресурсам ФНС России необходимым для исполнения должностных обязанностей</w:t>
      </w:r>
      <w:r w:rsidR="007F6BF4">
        <w:rPr>
          <w:sz w:val="26"/>
        </w:rPr>
        <w:t>;</w:t>
      </w:r>
    </w:p>
    <w:p w:rsidR="003B7A81" w:rsidRPr="007F6BF4" w:rsidRDefault="00FE70C4" w:rsidP="003B7A81">
      <w:pPr>
        <w:widowControl w:val="0"/>
        <w:rPr>
          <w:rFonts w:cs="Times New Roman"/>
          <w:sz w:val="26"/>
          <w:szCs w:val="26"/>
        </w:rPr>
      </w:pPr>
      <w:r w:rsidRPr="00C82AD0">
        <w:rPr>
          <w:rFonts w:cs="Times New Roman"/>
          <w:sz w:val="26"/>
          <w:szCs w:val="26"/>
        </w:rPr>
        <w:t>10</w:t>
      </w:r>
      <w:r w:rsidR="003B7A81" w:rsidRPr="00C82AD0">
        <w:rPr>
          <w:rFonts w:cs="Times New Roman"/>
          <w:sz w:val="26"/>
          <w:szCs w:val="26"/>
        </w:rPr>
        <w:t>. </w:t>
      </w:r>
      <w:r w:rsidR="00C46926">
        <w:rPr>
          <w:rFonts w:cs="Times New Roman"/>
          <w:sz w:val="26"/>
          <w:szCs w:val="26"/>
        </w:rPr>
        <w:t xml:space="preserve">Главный государственный налоговый </w:t>
      </w:r>
      <w:r w:rsidR="003029BA">
        <w:rPr>
          <w:rFonts w:cs="Times New Roman"/>
          <w:sz w:val="26"/>
          <w:szCs w:val="26"/>
        </w:rPr>
        <w:t>инспектор</w:t>
      </w:r>
      <w:r w:rsidR="003B7A81" w:rsidRPr="00C82AD0">
        <w:rPr>
          <w:rFonts w:cs="Times New Roman"/>
          <w:sz w:val="26"/>
          <w:szCs w:val="26"/>
        </w:rPr>
        <w:t xml:space="preserve"> осуществляет иные права и исполняет </w:t>
      </w:r>
      <w:r w:rsidR="001E1592" w:rsidRPr="00C82AD0">
        <w:rPr>
          <w:rFonts w:cs="Times New Roman"/>
          <w:sz w:val="26"/>
          <w:szCs w:val="26"/>
        </w:rPr>
        <w:t xml:space="preserve">иные </w:t>
      </w:r>
      <w:r w:rsidR="003B7A81" w:rsidRPr="00C82AD0">
        <w:rPr>
          <w:rFonts w:cs="Times New Roman"/>
          <w:sz w:val="26"/>
          <w:szCs w:val="26"/>
        </w:rPr>
        <w:t xml:space="preserve">обязанности, предусмотренные законодательством Российской Федерации, </w:t>
      </w:r>
      <w:r w:rsidR="00F03E6B" w:rsidRPr="00C82AD0">
        <w:rPr>
          <w:rFonts w:cs="Times New Roman"/>
          <w:sz w:val="26"/>
          <w:szCs w:val="26"/>
        </w:rPr>
        <w:t xml:space="preserve">Положением о Федеральной налоговой службе, утвержденным </w:t>
      </w:r>
      <w:r w:rsidR="00F03E6B" w:rsidRPr="00C82AD0">
        <w:rPr>
          <w:rFonts w:cs="Times New Roman"/>
          <w:sz w:val="26"/>
          <w:szCs w:val="26"/>
        </w:rPr>
        <w:lastRenderedPageBreak/>
        <w:t>постановлением Правительства Российской Федерации от 30.09.</w:t>
      </w:r>
      <w:r w:rsidR="001E1592" w:rsidRPr="00C82AD0">
        <w:rPr>
          <w:rFonts w:cs="Times New Roman"/>
          <w:sz w:val="26"/>
          <w:szCs w:val="26"/>
        </w:rPr>
        <w:t>2004</w:t>
      </w:r>
      <w:r w:rsidR="00F03E6B" w:rsidRPr="00C82AD0">
        <w:rPr>
          <w:rFonts w:cs="Times New Roman"/>
          <w:sz w:val="26"/>
          <w:szCs w:val="26"/>
        </w:rPr>
        <w:t xml:space="preserve"> № 506</w:t>
      </w:r>
      <w:r w:rsidR="00757903" w:rsidRPr="00C82AD0">
        <w:rPr>
          <w:rFonts w:cs="Times New Roman"/>
          <w:sz w:val="26"/>
          <w:szCs w:val="26"/>
        </w:rPr>
        <w:t xml:space="preserve"> «Об утверждении Положения о </w:t>
      </w:r>
      <w:r w:rsidR="00757903" w:rsidRPr="007F6BF4">
        <w:rPr>
          <w:rFonts w:cs="Times New Roman"/>
          <w:sz w:val="26"/>
          <w:szCs w:val="26"/>
        </w:rPr>
        <w:t>Федеральной налоговой службе»</w:t>
      </w:r>
      <w:r w:rsidR="007F6BF4" w:rsidRPr="007F6BF4">
        <w:rPr>
          <w:rFonts w:cs="Times New Roman"/>
          <w:sz w:val="26"/>
          <w:szCs w:val="26"/>
        </w:rPr>
        <w:t>,</w:t>
      </w:r>
      <w:r w:rsidR="007F6BF4" w:rsidRPr="007F6BF4">
        <w:rPr>
          <w:sz w:val="26"/>
        </w:rPr>
        <w:t xml:space="preserve"> положением об </w:t>
      </w:r>
      <w:r w:rsidR="00680E8F">
        <w:rPr>
          <w:sz w:val="26"/>
        </w:rPr>
        <w:t>Инспекции</w:t>
      </w:r>
      <w:r w:rsidR="007F6BF4" w:rsidRPr="007F6BF4">
        <w:rPr>
          <w:sz w:val="26"/>
        </w:rPr>
        <w:t xml:space="preserve">, утвержденным руководителем </w:t>
      </w:r>
      <w:r w:rsidR="00680E8F">
        <w:rPr>
          <w:sz w:val="26"/>
        </w:rPr>
        <w:t>У</w:t>
      </w:r>
      <w:r w:rsidR="007F6BF4" w:rsidRPr="007F6BF4">
        <w:rPr>
          <w:sz w:val="26"/>
        </w:rPr>
        <w:t xml:space="preserve">ФНС России </w:t>
      </w:r>
      <w:r w:rsidR="00680E8F">
        <w:rPr>
          <w:sz w:val="26"/>
        </w:rPr>
        <w:t>по Ставропольскому краю</w:t>
      </w:r>
      <w:r w:rsidR="007F6BF4" w:rsidRPr="007F6BF4">
        <w:rPr>
          <w:sz w:val="26"/>
        </w:rPr>
        <w:t xml:space="preserve">, </w:t>
      </w:r>
      <w:r w:rsidR="007F6BF4" w:rsidRPr="008C3826">
        <w:rPr>
          <w:sz w:val="26"/>
        </w:rPr>
        <w:t>положением о</w:t>
      </w:r>
      <w:r w:rsidR="008C3826" w:rsidRPr="008C3826">
        <w:rPr>
          <w:sz w:val="26"/>
        </w:rPr>
        <w:t xml:space="preserve">б </w:t>
      </w:r>
      <w:r w:rsidR="007F6BF4" w:rsidRPr="008C3826">
        <w:rPr>
          <w:sz w:val="26"/>
        </w:rPr>
        <w:t>отделе</w:t>
      </w:r>
      <w:r w:rsidR="007F6BF4" w:rsidRPr="007F6BF4">
        <w:rPr>
          <w:sz w:val="26"/>
        </w:rPr>
        <w:t>, приказами (распоряжениями) ФНС России,  приказами Управ</w:t>
      </w:r>
      <w:r w:rsidR="007F6BF4">
        <w:rPr>
          <w:sz w:val="26"/>
        </w:rPr>
        <w:t>ления</w:t>
      </w:r>
      <w:r w:rsidR="00680E8F">
        <w:rPr>
          <w:sz w:val="26"/>
        </w:rPr>
        <w:t>, приказами Инспекции</w:t>
      </w:r>
      <w:r w:rsidR="007F6BF4" w:rsidRPr="007F6BF4">
        <w:rPr>
          <w:rFonts w:cs="Times New Roman"/>
          <w:sz w:val="26"/>
          <w:szCs w:val="26"/>
        </w:rPr>
        <w:t xml:space="preserve"> и иными нормативными правовыми актами</w:t>
      </w:r>
      <w:r w:rsidR="007F6BF4">
        <w:rPr>
          <w:sz w:val="26"/>
        </w:rPr>
        <w:t>, поручениями руководства У</w:t>
      </w:r>
      <w:r w:rsidR="007F6BF4" w:rsidRPr="007F6BF4">
        <w:rPr>
          <w:sz w:val="26"/>
        </w:rPr>
        <w:t>правления</w:t>
      </w:r>
      <w:r w:rsidR="00680E8F">
        <w:rPr>
          <w:sz w:val="26"/>
        </w:rPr>
        <w:t>, Инспекции</w:t>
      </w:r>
      <w:r w:rsidR="007F6BF4" w:rsidRPr="007F6BF4">
        <w:rPr>
          <w:sz w:val="26"/>
        </w:rPr>
        <w:t>.</w:t>
      </w:r>
    </w:p>
    <w:p w:rsidR="003E63A8" w:rsidRDefault="00FB1E9E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C82AD0">
        <w:rPr>
          <w:rFonts w:cs="Times New Roman"/>
          <w:sz w:val="26"/>
          <w:szCs w:val="26"/>
        </w:rPr>
        <w:t>11</w:t>
      </w:r>
      <w:r w:rsidR="003B7A81" w:rsidRPr="00C82AD0">
        <w:rPr>
          <w:rFonts w:cs="Times New Roman"/>
          <w:sz w:val="26"/>
          <w:szCs w:val="26"/>
        </w:rPr>
        <w:t>.</w:t>
      </w:r>
      <w:r w:rsidR="003314B0" w:rsidRPr="00C82AD0">
        <w:rPr>
          <w:rFonts w:cs="Times New Roman"/>
          <w:sz w:val="26"/>
          <w:szCs w:val="26"/>
        </w:rPr>
        <w:t> </w:t>
      </w:r>
      <w:r w:rsidR="00C46926">
        <w:rPr>
          <w:rFonts w:cs="Times New Roman"/>
          <w:sz w:val="26"/>
          <w:szCs w:val="26"/>
        </w:rPr>
        <w:t>Главный государственный налоговый инспектор</w:t>
      </w:r>
      <w:r w:rsidR="003B7A81" w:rsidRPr="00C82AD0">
        <w:rPr>
          <w:rFonts w:cs="Times New Roman"/>
          <w:sz w:val="26"/>
          <w:szCs w:val="26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E45E47" w:rsidRPr="00C82AD0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C82AD0">
        <w:rPr>
          <w:rFonts w:cs="Times New Roman"/>
          <w:bCs/>
          <w:sz w:val="26"/>
          <w:szCs w:val="26"/>
        </w:rPr>
        <w:t>Кроме того,</w:t>
      </w:r>
      <w:r w:rsidR="00C46926">
        <w:rPr>
          <w:rFonts w:cs="Times New Roman"/>
          <w:bCs/>
          <w:sz w:val="26"/>
          <w:szCs w:val="26"/>
        </w:rPr>
        <w:t>главный государственный налоговый инспектор</w:t>
      </w:r>
      <w:r w:rsidRPr="00C82AD0">
        <w:rPr>
          <w:rFonts w:cs="Times New Roman"/>
          <w:bCs/>
          <w:sz w:val="26"/>
          <w:szCs w:val="26"/>
        </w:rPr>
        <w:t xml:space="preserve"> несет ответственность</w:t>
      </w:r>
      <w:r w:rsidRPr="00C82AD0">
        <w:rPr>
          <w:rFonts w:cs="Times New Roman"/>
          <w:sz w:val="26"/>
          <w:szCs w:val="26"/>
        </w:rPr>
        <w:t>:</w:t>
      </w:r>
    </w:p>
    <w:p w:rsidR="00EC67A4" w:rsidRPr="003C4D68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 xml:space="preserve">за некачественное и несвоевременное выполнение задач, возложенных на </w:t>
      </w:r>
      <w:r w:rsidR="007F6BF4">
        <w:rPr>
          <w:rFonts w:cs="Times New Roman"/>
          <w:sz w:val="26"/>
          <w:szCs w:val="26"/>
        </w:rPr>
        <w:t>отдел</w:t>
      </w:r>
      <w:r w:rsidRPr="003C4D68">
        <w:rPr>
          <w:rFonts w:cs="Times New Roman"/>
          <w:sz w:val="26"/>
          <w:szCs w:val="26"/>
        </w:rPr>
        <w:t>, заданий, приказов, распоряжений и указаний вышестоящих в порядке подчиненности руководителей, за исключением незаконных;</w:t>
      </w:r>
    </w:p>
    <w:p w:rsidR="00E45E47" w:rsidRPr="003C4D68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E45E47" w:rsidRPr="003C4D68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7F6BF4" w:rsidRDefault="00E45E47" w:rsidP="007F6BF4">
      <w:pPr>
        <w:ind w:firstLine="708"/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7F6BF4" w:rsidRPr="007F6BF4" w:rsidRDefault="007F6BF4" w:rsidP="007F6BF4">
      <w:pPr>
        <w:ind w:firstLine="708"/>
        <w:rPr>
          <w:sz w:val="26"/>
        </w:rPr>
      </w:pPr>
      <w:r w:rsidRPr="00324681">
        <w:rPr>
          <w:sz w:val="26"/>
        </w:rPr>
        <w:t xml:space="preserve">за сохранность сведений, составляющих государственную тайну и соблюдение установленного в </w:t>
      </w:r>
      <w:r w:rsidR="00680E8F">
        <w:rPr>
          <w:sz w:val="26"/>
        </w:rPr>
        <w:t>Инспекции</w:t>
      </w:r>
      <w:r w:rsidRPr="00324681">
        <w:rPr>
          <w:sz w:val="26"/>
        </w:rPr>
        <w:t xml:space="preserve"> режима секретности;</w:t>
      </w:r>
    </w:p>
    <w:p w:rsidR="00E45E47" w:rsidRPr="003C4D68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E45E47" w:rsidRPr="003C4D68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E11F6C" w:rsidRDefault="00E11F6C" w:rsidP="00E11F6C">
      <w:pPr>
        <w:tabs>
          <w:tab w:val="left" w:pos="851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за организацию и состояние антикоррупционной работы в структурном подразделенииИнспекции; </w:t>
      </w:r>
    </w:p>
    <w:p w:rsidR="00E11F6C" w:rsidRDefault="00E11F6C" w:rsidP="00E11F6C">
      <w:pPr>
        <w:tabs>
          <w:tab w:val="left" w:pos="851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за нарушение положений настоящего должностного регламента.</w:t>
      </w:r>
    </w:p>
    <w:p w:rsidR="00E45E47" w:rsidRPr="003C4D68" w:rsidRDefault="00E45E47" w:rsidP="00E45E47">
      <w:pPr>
        <w:tabs>
          <w:tab w:val="left" w:pos="851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E11F6C" w:rsidRDefault="00E45E47" w:rsidP="00E11F6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 xml:space="preserve"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</w:t>
      </w:r>
      <w:r w:rsidR="00093878">
        <w:rPr>
          <w:rFonts w:cs="Times New Roman"/>
          <w:sz w:val="26"/>
          <w:szCs w:val="26"/>
        </w:rPr>
        <w:t xml:space="preserve">Инспекции </w:t>
      </w:r>
      <w:r w:rsidRPr="003C4D68">
        <w:rPr>
          <w:rFonts w:cs="Times New Roman"/>
          <w:sz w:val="26"/>
          <w:szCs w:val="26"/>
        </w:rPr>
        <w:t>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</w:t>
      </w:r>
      <w:r w:rsidR="00E11F6C">
        <w:rPr>
          <w:rFonts w:cs="Times New Roman"/>
          <w:sz w:val="26"/>
          <w:szCs w:val="26"/>
        </w:rPr>
        <w:t xml:space="preserve">ательством о гражданской службе; </w:t>
      </w:r>
    </w:p>
    <w:p w:rsidR="00E11F6C" w:rsidRDefault="00E11F6C" w:rsidP="00E11F6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Гражданский служащий не вправе исполнять данное ему неправомерное поручение. При получении от соответствующего руководителя поручения, являющегося, по мнению гражданского служащего, неправомерным, гражданский служащий должен представить в письменной форме обоснование неправомерности данного поручения с указанием положений законодательства Российской Федерации, которые могут быть нарушены при исполнении данного поручения, и получить от руководителя подтверждение этого поручения в письменной форме. В случае подтверждения руководителем данного поручения в письменной форме гражданский служащий обязан отказаться от его исполнения. </w:t>
      </w:r>
    </w:p>
    <w:p w:rsidR="00E11F6C" w:rsidRDefault="00E11F6C" w:rsidP="00E11F6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В случае исполнения гражданским служащим неправомерного поручения гражданский служащий и давший это поручение руководитель несут дисциплинарную, гражданско-правовую, административную или уголовную ответственность в соответствии с федеральными законами.</w:t>
      </w:r>
    </w:p>
    <w:p w:rsidR="00E11F6C" w:rsidRPr="00222F53" w:rsidRDefault="00E11F6C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  <w:highlight w:val="yellow"/>
        </w:rPr>
      </w:pPr>
    </w:p>
    <w:p w:rsidR="003B7A81" w:rsidRPr="000631CE" w:rsidRDefault="003B7A81" w:rsidP="000631CE">
      <w:pPr>
        <w:widowControl w:val="0"/>
        <w:jc w:val="center"/>
        <w:rPr>
          <w:rFonts w:cs="Times New Roman"/>
          <w:b/>
          <w:sz w:val="26"/>
          <w:szCs w:val="26"/>
        </w:rPr>
      </w:pPr>
      <w:r w:rsidRPr="000631CE">
        <w:rPr>
          <w:rFonts w:cs="Times New Roman"/>
          <w:b/>
          <w:sz w:val="26"/>
          <w:szCs w:val="26"/>
        </w:rPr>
        <w:t>IV.</w:t>
      </w:r>
      <w:r w:rsidR="00CC56D9" w:rsidRPr="000631CE">
        <w:rPr>
          <w:rFonts w:cs="Times New Roman"/>
          <w:b/>
          <w:sz w:val="26"/>
          <w:szCs w:val="26"/>
        </w:rPr>
        <w:t> </w:t>
      </w:r>
      <w:r w:rsidR="00E45E47" w:rsidRPr="000631CE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3029BA">
        <w:rPr>
          <w:rFonts w:cs="Times New Roman"/>
          <w:b/>
          <w:sz w:val="26"/>
          <w:szCs w:val="26"/>
        </w:rPr>
        <w:t>главный государственный налоговый инспектор</w:t>
      </w:r>
      <w:r w:rsidRPr="000631CE">
        <w:rPr>
          <w:rFonts w:cs="Times New Roman"/>
          <w:b/>
          <w:sz w:val="26"/>
          <w:szCs w:val="26"/>
        </w:rPr>
        <w:t xml:space="preserve"> вправе или обязан</w:t>
      </w:r>
      <w:r w:rsidR="00E45E47" w:rsidRPr="000631CE">
        <w:rPr>
          <w:rFonts w:cs="Times New Roman"/>
          <w:b/>
          <w:sz w:val="26"/>
          <w:szCs w:val="26"/>
        </w:rPr>
        <w:t xml:space="preserve"> самостоятельно приниматьу</w:t>
      </w:r>
      <w:r w:rsidRPr="000631CE">
        <w:rPr>
          <w:rFonts w:cs="Times New Roman"/>
          <w:b/>
          <w:sz w:val="26"/>
          <w:szCs w:val="26"/>
        </w:rPr>
        <w:t>правленческие и иные решения</w:t>
      </w:r>
    </w:p>
    <w:p w:rsidR="003B7A81" w:rsidRPr="00222F53" w:rsidRDefault="003B7A81" w:rsidP="00B310A4">
      <w:pPr>
        <w:widowControl w:val="0"/>
        <w:rPr>
          <w:rFonts w:cs="Times New Roman"/>
          <w:sz w:val="26"/>
          <w:szCs w:val="26"/>
          <w:highlight w:val="yellow"/>
        </w:rPr>
      </w:pPr>
    </w:p>
    <w:p w:rsidR="00FD53B5" w:rsidRDefault="008971B7" w:rsidP="00FD53B5">
      <w:pPr>
        <w:rPr>
          <w:sz w:val="26"/>
          <w:szCs w:val="26"/>
        </w:rPr>
      </w:pPr>
      <w:r w:rsidRPr="000631CE">
        <w:rPr>
          <w:rFonts w:eastAsia="Calibri" w:cs="Times New Roman"/>
          <w:sz w:val="26"/>
          <w:szCs w:val="26"/>
        </w:rPr>
        <w:t xml:space="preserve">12. При исполнении служебных обязанностей </w:t>
      </w:r>
      <w:r w:rsidR="00E24ACD">
        <w:rPr>
          <w:rFonts w:eastAsia="Calibri" w:cs="Times New Roman"/>
          <w:sz w:val="26"/>
          <w:szCs w:val="26"/>
        </w:rPr>
        <w:t>главный государственный налоговый инспектор</w:t>
      </w:r>
      <w:r w:rsidR="00FD53B5" w:rsidRPr="006D6A71">
        <w:rPr>
          <w:sz w:val="26"/>
          <w:szCs w:val="26"/>
        </w:rPr>
        <w:t>вправе самостоятельно принимать решения в соответствии с возложенными на него настоящим должностным регламе</w:t>
      </w:r>
      <w:r w:rsidR="00806D33">
        <w:rPr>
          <w:sz w:val="26"/>
          <w:szCs w:val="26"/>
        </w:rPr>
        <w:t>нтом должностными обязанностями;</w:t>
      </w:r>
    </w:p>
    <w:p w:rsidR="00806D33" w:rsidRPr="006D6A71" w:rsidRDefault="00806D33" w:rsidP="00FD53B5">
      <w:pPr>
        <w:rPr>
          <w:sz w:val="26"/>
          <w:szCs w:val="26"/>
        </w:rPr>
      </w:pPr>
      <w:r w:rsidRPr="000631CE">
        <w:rPr>
          <w:rFonts w:eastAsia="Calibri" w:cs="Times New Roman"/>
          <w:sz w:val="26"/>
          <w:szCs w:val="26"/>
        </w:rPr>
        <w:t xml:space="preserve">реализации законодательства Российской Федерации, Положения о ФНС России, поручений ФНС России, </w:t>
      </w:r>
      <w:r>
        <w:rPr>
          <w:rFonts w:eastAsia="Calibri" w:cs="Times New Roman"/>
          <w:sz w:val="26"/>
          <w:szCs w:val="26"/>
        </w:rPr>
        <w:t xml:space="preserve">поручений Управления, </w:t>
      </w:r>
      <w:r w:rsidRPr="000631CE">
        <w:rPr>
          <w:rFonts w:eastAsia="Calibri" w:cs="Times New Roman"/>
          <w:sz w:val="26"/>
          <w:szCs w:val="26"/>
        </w:rPr>
        <w:t xml:space="preserve">положения об </w:t>
      </w:r>
      <w:r>
        <w:rPr>
          <w:rFonts w:eastAsia="Calibri" w:cs="Times New Roman"/>
          <w:sz w:val="26"/>
          <w:szCs w:val="26"/>
        </w:rPr>
        <w:t>Инспекции</w:t>
      </w:r>
      <w:r w:rsidRPr="000631CE">
        <w:rPr>
          <w:rFonts w:eastAsia="Calibri" w:cs="Times New Roman"/>
          <w:sz w:val="26"/>
          <w:szCs w:val="26"/>
        </w:rPr>
        <w:t xml:space="preserve">, положения об </w:t>
      </w:r>
      <w:r>
        <w:rPr>
          <w:rFonts w:eastAsia="Calibri" w:cs="Times New Roman"/>
          <w:sz w:val="26"/>
          <w:szCs w:val="26"/>
        </w:rPr>
        <w:t>отделе.</w:t>
      </w:r>
    </w:p>
    <w:p w:rsidR="008971B7" w:rsidRPr="0091065C" w:rsidRDefault="008971B7" w:rsidP="00FD53B5">
      <w:pPr>
        <w:rPr>
          <w:rFonts w:eastAsia="Calibri" w:cs="Times New Roman"/>
          <w:sz w:val="26"/>
          <w:szCs w:val="26"/>
        </w:rPr>
      </w:pPr>
      <w:r w:rsidRPr="0091065C">
        <w:rPr>
          <w:rFonts w:eastAsia="Calibri" w:cs="Times New Roman"/>
          <w:sz w:val="26"/>
          <w:szCs w:val="26"/>
        </w:rPr>
        <w:t xml:space="preserve">13. При исполнении служебных обязанностей </w:t>
      </w:r>
      <w:r w:rsidR="00E24ACD">
        <w:rPr>
          <w:rFonts w:eastAsia="Calibri" w:cs="Times New Roman"/>
          <w:sz w:val="26"/>
          <w:szCs w:val="26"/>
        </w:rPr>
        <w:t>главный государственный налоговый инспектор</w:t>
      </w:r>
      <w:r w:rsidRPr="0091065C">
        <w:rPr>
          <w:rFonts w:eastAsia="Calibri" w:cs="Times New Roman"/>
          <w:sz w:val="26"/>
          <w:szCs w:val="26"/>
        </w:rPr>
        <w:t xml:space="preserve"> обязан самостоятельно принимать решения по вопросам:</w:t>
      </w:r>
    </w:p>
    <w:p w:rsidR="00FD53B5" w:rsidRPr="00E6015C" w:rsidRDefault="00FD53B5" w:rsidP="00FD53B5">
      <w:pPr>
        <w:shd w:val="clear" w:color="auto" w:fill="FFFFFF"/>
        <w:rPr>
          <w:rFonts w:eastAsia="Calibri" w:cs="Times New Roman"/>
          <w:sz w:val="26"/>
          <w:szCs w:val="26"/>
        </w:rPr>
      </w:pPr>
      <w:r w:rsidRPr="0091065C">
        <w:rPr>
          <w:rFonts w:eastAsia="Calibri" w:cs="Times New Roman"/>
          <w:sz w:val="26"/>
          <w:szCs w:val="26"/>
        </w:rPr>
        <w:t xml:space="preserve">обеспечения соблюдения налоговой и иной охраняемой законом тайны в </w:t>
      </w:r>
      <w:r w:rsidRPr="00E6015C">
        <w:rPr>
          <w:rFonts w:eastAsia="Calibri" w:cs="Times New Roman"/>
          <w:sz w:val="26"/>
          <w:szCs w:val="26"/>
        </w:rPr>
        <w:t>соответствии с Налоговым кодексом, федеральными законами, иными нормативными правовыми актами;</w:t>
      </w:r>
    </w:p>
    <w:p w:rsidR="00FD53B5" w:rsidRPr="00E6015C" w:rsidRDefault="00FD53B5" w:rsidP="00FD53B5">
      <w:pPr>
        <w:widowControl w:val="0"/>
        <w:shd w:val="clear" w:color="auto" w:fill="FFFFFF"/>
        <w:autoSpaceDE w:val="0"/>
        <w:autoSpaceDN w:val="0"/>
        <w:adjustRightInd w:val="0"/>
        <w:ind w:right="-54" w:firstLine="710"/>
        <w:rPr>
          <w:sz w:val="26"/>
          <w:szCs w:val="26"/>
        </w:rPr>
      </w:pPr>
      <w:r w:rsidRPr="00E6015C">
        <w:rPr>
          <w:sz w:val="26"/>
          <w:szCs w:val="26"/>
        </w:rPr>
        <w:t>исполнять соответствующий документ или направлять его другому исполнителю;</w:t>
      </w:r>
    </w:p>
    <w:p w:rsidR="00FD53B5" w:rsidRPr="00E6015C" w:rsidRDefault="00FD53B5" w:rsidP="00FD53B5">
      <w:pPr>
        <w:widowControl w:val="0"/>
        <w:shd w:val="clear" w:color="auto" w:fill="FFFFFF"/>
        <w:autoSpaceDE w:val="0"/>
        <w:autoSpaceDN w:val="0"/>
        <w:adjustRightInd w:val="0"/>
        <w:ind w:right="-54" w:firstLine="710"/>
        <w:rPr>
          <w:sz w:val="26"/>
          <w:szCs w:val="26"/>
        </w:rPr>
      </w:pPr>
      <w:r w:rsidRPr="00E6015C">
        <w:rPr>
          <w:sz w:val="26"/>
          <w:szCs w:val="26"/>
        </w:rPr>
        <w:t>принимать решение о соответствии представленных документов требованиям законодательства, их достоверности и полноты;</w:t>
      </w:r>
    </w:p>
    <w:p w:rsidR="00FD53B5" w:rsidRPr="00E6015C" w:rsidRDefault="00FD53B5" w:rsidP="00FD53B5">
      <w:pPr>
        <w:widowControl w:val="0"/>
        <w:shd w:val="clear" w:color="auto" w:fill="FFFFFF"/>
        <w:autoSpaceDE w:val="0"/>
        <w:autoSpaceDN w:val="0"/>
        <w:adjustRightInd w:val="0"/>
        <w:ind w:right="-54" w:firstLine="710"/>
        <w:rPr>
          <w:sz w:val="26"/>
          <w:szCs w:val="26"/>
        </w:rPr>
      </w:pPr>
      <w:r w:rsidRPr="00E6015C">
        <w:rPr>
          <w:sz w:val="26"/>
          <w:szCs w:val="26"/>
        </w:rPr>
        <w:t>заверять над</w:t>
      </w:r>
      <w:r>
        <w:rPr>
          <w:sz w:val="26"/>
          <w:szCs w:val="26"/>
        </w:rPr>
        <w:t>лежащим образом копию</w:t>
      </w:r>
      <w:r w:rsidRPr="00E6015C">
        <w:rPr>
          <w:sz w:val="26"/>
          <w:szCs w:val="26"/>
        </w:rPr>
        <w:t xml:space="preserve"> документа;</w:t>
      </w:r>
    </w:p>
    <w:p w:rsidR="00FD53B5" w:rsidRPr="00E6015C" w:rsidRDefault="00FD53B5" w:rsidP="00FD53B5">
      <w:pPr>
        <w:widowControl w:val="0"/>
        <w:shd w:val="clear" w:color="auto" w:fill="FFFFFF"/>
        <w:autoSpaceDE w:val="0"/>
        <w:autoSpaceDN w:val="0"/>
        <w:adjustRightInd w:val="0"/>
        <w:ind w:right="-54" w:firstLine="710"/>
        <w:rPr>
          <w:sz w:val="26"/>
          <w:szCs w:val="26"/>
        </w:rPr>
      </w:pPr>
      <w:r w:rsidRPr="00E6015C">
        <w:rPr>
          <w:sz w:val="26"/>
          <w:szCs w:val="26"/>
        </w:rPr>
        <w:t>принимать участие в рассмотрении, согласовании, визировании протокола, акта, служебной записки, методического письма, отчета, плана, доклада и т.д.</w:t>
      </w:r>
    </w:p>
    <w:p w:rsidR="003B7A81" w:rsidRPr="00222F53" w:rsidRDefault="003B7A81" w:rsidP="003B7A81">
      <w:pPr>
        <w:widowControl w:val="0"/>
        <w:rPr>
          <w:rFonts w:cs="Times New Roman"/>
          <w:sz w:val="26"/>
          <w:szCs w:val="26"/>
          <w:highlight w:val="yellow"/>
        </w:rPr>
      </w:pPr>
    </w:p>
    <w:p w:rsidR="003B7A81" w:rsidRPr="00A36375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A36375">
        <w:rPr>
          <w:rFonts w:cs="Times New Roman"/>
          <w:b/>
          <w:sz w:val="26"/>
          <w:szCs w:val="26"/>
        </w:rPr>
        <w:t>V.</w:t>
      </w:r>
      <w:r w:rsidR="00CC56D9" w:rsidRPr="00A36375">
        <w:rPr>
          <w:rFonts w:cs="Times New Roman"/>
          <w:b/>
          <w:sz w:val="26"/>
          <w:szCs w:val="26"/>
        </w:rPr>
        <w:t> </w:t>
      </w:r>
      <w:r w:rsidRPr="00A36375">
        <w:rPr>
          <w:rFonts w:cs="Times New Roman"/>
          <w:b/>
          <w:sz w:val="26"/>
          <w:szCs w:val="26"/>
        </w:rPr>
        <w:t>Перечень вопросов, по которым</w:t>
      </w:r>
      <w:r w:rsidR="00E24ACD">
        <w:rPr>
          <w:rFonts w:cs="Times New Roman"/>
          <w:b/>
          <w:sz w:val="26"/>
          <w:szCs w:val="26"/>
        </w:rPr>
        <w:t>главный государственный налоговый инспектор</w:t>
      </w:r>
      <w:r w:rsidRPr="00A36375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и(или) проектов управленческих и иных решений</w:t>
      </w:r>
    </w:p>
    <w:p w:rsidR="003B7A81" w:rsidRPr="00222F53" w:rsidRDefault="003B7A81" w:rsidP="003B7A81">
      <w:pPr>
        <w:widowControl w:val="0"/>
        <w:rPr>
          <w:rFonts w:cs="Times New Roman"/>
          <w:sz w:val="26"/>
          <w:szCs w:val="26"/>
          <w:highlight w:val="yellow"/>
        </w:rPr>
      </w:pPr>
    </w:p>
    <w:p w:rsidR="00FD53B5" w:rsidRPr="00A36375" w:rsidRDefault="008971B7" w:rsidP="00FD53B5">
      <w:pPr>
        <w:rPr>
          <w:rFonts w:cs="Times New Roman"/>
          <w:sz w:val="26"/>
          <w:szCs w:val="26"/>
        </w:rPr>
      </w:pPr>
      <w:r w:rsidRPr="00A36375">
        <w:rPr>
          <w:rFonts w:cs="Times New Roman"/>
          <w:sz w:val="26"/>
          <w:szCs w:val="26"/>
        </w:rPr>
        <w:t xml:space="preserve">14. </w:t>
      </w:r>
      <w:r w:rsidR="00E24ACD">
        <w:rPr>
          <w:rFonts w:cs="Times New Roman"/>
          <w:sz w:val="26"/>
          <w:szCs w:val="26"/>
        </w:rPr>
        <w:t>Главный государственный налоговый инспектор</w:t>
      </w:r>
      <w:r w:rsidRPr="00A36375">
        <w:rPr>
          <w:rFonts w:cs="Times New Roman"/>
          <w:sz w:val="26"/>
          <w:szCs w:val="26"/>
        </w:rPr>
        <w:t xml:space="preserve"> в пределах функциональной компетенции</w:t>
      </w:r>
      <w:r w:rsidR="00FD53B5" w:rsidRPr="00A36375">
        <w:rPr>
          <w:rFonts w:cs="Times New Roman"/>
          <w:sz w:val="26"/>
          <w:szCs w:val="26"/>
        </w:rPr>
        <w:t>вправе участвовать в подготовке (обсуждении) нормативных правовых актов и (или) проектов, иных решений по вопросам:</w:t>
      </w:r>
    </w:p>
    <w:p w:rsidR="00FD53B5" w:rsidRPr="009979FD" w:rsidRDefault="00FD53B5" w:rsidP="00FD53B5">
      <w:pPr>
        <w:rPr>
          <w:rFonts w:eastAsia="Calibri" w:cs="Times New Roman"/>
          <w:sz w:val="26"/>
          <w:szCs w:val="26"/>
        </w:rPr>
      </w:pPr>
      <w:r w:rsidRPr="009979FD">
        <w:rPr>
          <w:rFonts w:eastAsia="Calibri" w:cs="Times New Roman"/>
          <w:sz w:val="26"/>
          <w:szCs w:val="26"/>
        </w:rPr>
        <w:t>постановка цели;</w:t>
      </w:r>
    </w:p>
    <w:p w:rsidR="00FD53B5" w:rsidRPr="009979FD" w:rsidRDefault="00FD53B5" w:rsidP="00FD53B5">
      <w:pPr>
        <w:rPr>
          <w:rFonts w:eastAsia="Calibri" w:cs="Times New Roman"/>
          <w:sz w:val="26"/>
          <w:szCs w:val="26"/>
        </w:rPr>
      </w:pPr>
      <w:r w:rsidRPr="009979FD">
        <w:rPr>
          <w:rFonts w:eastAsia="Calibri" w:cs="Times New Roman"/>
          <w:sz w:val="26"/>
          <w:szCs w:val="26"/>
        </w:rPr>
        <w:t>подготовка информации;</w:t>
      </w:r>
    </w:p>
    <w:p w:rsidR="00FD53B5" w:rsidRPr="009979FD" w:rsidRDefault="00FD53B5" w:rsidP="00FD53B5">
      <w:pPr>
        <w:rPr>
          <w:rFonts w:eastAsia="Calibri" w:cs="Times New Roman"/>
          <w:sz w:val="26"/>
          <w:szCs w:val="26"/>
        </w:rPr>
      </w:pPr>
      <w:r w:rsidRPr="009979FD">
        <w:rPr>
          <w:rFonts w:eastAsia="Calibri" w:cs="Times New Roman"/>
          <w:sz w:val="26"/>
          <w:szCs w:val="26"/>
        </w:rPr>
        <w:t>анализ факторов, влияющих на содержание проекта;</w:t>
      </w:r>
    </w:p>
    <w:p w:rsidR="00FD53B5" w:rsidRPr="009979FD" w:rsidRDefault="00FD53B5" w:rsidP="00FD53B5">
      <w:pPr>
        <w:rPr>
          <w:rFonts w:eastAsia="Calibri" w:cs="Times New Roman"/>
          <w:sz w:val="26"/>
          <w:szCs w:val="26"/>
        </w:rPr>
      </w:pPr>
      <w:r w:rsidRPr="009979FD">
        <w:rPr>
          <w:rFonts w:eastAsia="Calibri" w:cs="Times New Roman"/>
          <w:sz w:val="26"/>
          <w:szCs w:val="26"/>
        </w:rPr>
        <w:t>разработка и оценка возможных вариантов, выбор наиболее приемлемого варианта;</w:t>
      </w:r>
    </w:p>
    <w:p w:rsidR="00FD53B5" w:rsidRPr="009979FD" w:rsidRDefault="00FD53B5" w:rsidP="00FD53B5">
      <w:pPr>
        <w:rPr>
          <w:rFonts w:eastAsia="Calibri" w:cs="Times New Roman"/>
          <w:sz w:val="26"/>
          <w:szCs w:val="26"/>
        </w:rPr>
      </w:pPr>
      <w:r w:rsidRPr="009979FD">
        <w:rPr>
          <w:rFonts w:eastAsia="Calibri" w:cs="Times New Roman"/>
          <w:sz w:val="26"/>
          <w:szCs w:val="26"/>
        </w:rPr>
        <w:t>оценка результатов;</w:t>
      </w:r>
    </w:p>
    <w:p w:rsidR="00FD53B5" w:rsidRPr="009979FD" w:rsidRDefault="00FD53B5" w:rsidP="00FD53B5">
      <w:pPr>
        <w:rPr>
          <w:rFonts w:eastAsia="Calibri" w:cs="Times New Roman"/>
          <w:sz w:val="26"/>
          <w:szCs w:val="26"/>
        </w:rPr>
      </w:pPr>
      <w:r w:rsidRPr="009979FD">
        <w:rPr>
          <w:rFonts w:eastAsia="Calibri" w:cs="Times New Roman"/>
          <w:sz w:val="26"/>
          <w:szCs w:val="26"/>
        </w:rPr>
        <w:t>визирование документа;</w:t>
      </w:r>
    </w:p>
    <w:p w:rsidR="00FD53B5" w:rsidRPr="009979FD" w:rsidRDefault="00FD53B5" w:rsidP="00FD53B5">
      <w:pPr>
        <w:rPr>
          <w:rFonts w:eastAsia="Calibri" w:cs="Times New Roman"/>
          <w:sz w:val="26"/>
          <w:szCs w:val="26"/>
        </w:rPr>
      </w:pPr>
      <w:r w:rsidRPr="009979FD">
        <w:rPr>
          <w:rFonts w:eastAsia="Calibri" w:cs="Times New Roman"/>
          <w:sz w:val="26"/>
          <w:szCs w:val="26"/>
        </w:rPr>
        <w:t>участие в обсуждении проекта;</w:t>
      </w:r>
    </w:p>
    <w:p w:rsidR="00FD53B5" w:rsidRPr="009979FD" w:rsidRDefault="00FD53B5" w:rsidP="00FD53B5">
      <w:pPr>
        <w:rPr>
          <w:rFonts w:eastAsia="Calibri" w:cs="Times New Roman"/>
          <w:sz w:val="26"/>
          <w:szCs w:val="26"/>
        </w:rPr>
      </w:pPr>
      <w:r w:rsidRPr="009979FD">
        <w:rPr>
          <w:rFonts w:eastAsia="Calibri" w:cs="Times New Roman"/>
          <w:sz w:val="26"/>
          <w:szCs w:val="26"/>
        </w:rPr>
        <w:t>внесение предложений по проекту нормативного правового акта;</w:t>
      </w:r>
    </w:p>
    <w:p w:rsidR="00FD53B5" w:rsidRPr="009979FD" w:rsidRDefault="00FD53B5" w:rsidP="00FD53B5">
      <w:pPr>
        <w:rPr>
          <w:rFonts w:eastAsia="Calibri" w:cs="Times New Roman"/>
          <w:sz w:val="26"/>
          <w:szCs w:val="26"/>
        </w:rPr>
      </w:pPr>
      <w:r w:rsidRPr="009979FD">
        <w:rPr>
          <w:rFonts w:eastAsia="Calibri" w:cs="Times New Roman"/>
          <w:sz w:val="26"/>
          <w:szCs w:val="26"/>
        </w:rPr>
        <w:t>согласование документа;</w:t>
      </w:r>
    </w:p>
    <w:p w:rsidR="00FD53B5" w:rsidRPr="009979FD" w:rsidRDefault="00FD53B5" w:rsidP="00FD53B5">
      <w:pPr>
        <w:rPr>
          <w:rFonts w:eastAsia="Calibri" w:cs="Times New Roman"/>
          <w:sz w:val="26"/>
          <w:szCs w:val="26"/>
        </w:rPr>
      </w:pPr>
      <w:r w:rsidRPr="009979FD">
        <w:rPr>
          <w:rFonts w:eastAsia="Calibri" w:cs="Times New Roman"/>
          <w:sz w:val="26"/>
          <w:szCs w:val="26"/>
        </w:rPr>
        <w:t>осуществление правовой экспертизы документа и т.д.</w:t>
      </w:r>
    </w:p>
    <w:p w:rsidR="000B2E17" w:rsidRPr="000B2E17" w:rsidRDefault="008971B7" w:rsidP="000B2E17">
      <w:pPr>
        <w:rPr>
          <w:rFonts w:cs="Times New Roman"/>
          <w:sz w:val="26"/>
          <w:szCs w:val="26"/>
        </w:rPr>
      </w:pPr>
      <w:r w:rsidRPr="000B2E17">
        <w:rPr>
          <w:rFonts w:cs="Times New Roman"/>
          <w:sz w:val="26"/>
          <w:szCs w:val="26"/>
        </w:rPr>
        <w:t>1</w:t>
      </w:r>
      <w:r w:rsidR="00497B12" w:rsidRPr="000B2E17">
        <w:rPr>
          <w:rFonts w:cs="Times New Roman"/>
          <w:sz w:val="26"/>
          <w:szCs w:val="26"/>
        </w:rPr>
        <w:t xml:space="preserve">5. </w:t>
      </w:r>
      <w:r w:rsidR="00E24ACD">
        <w:rPr>
          <w:rFonts w:cs="Times New Roman"/>
          <w:sz w:val="26"/>
          <w:szCs w:val="26"/>
        </w:rPr>
        <w:t>Главный государственный налоговый инспектор</w:t>
      </w:r>
      <w:r w:rsidRPr="000B2E17">
        <w:rPr>
          <w:rFonts w:cs="Times New Roman"/>
          <w:sz w:val="26"/>
          <w:szCs w:val="26"/>
        </w:rPr>
        <w:t xml:space="preserve"> в пределах функциональной компетенции обязан участвовать в подготовке (обсуждении) нормативных проектов документов:</w:t>
      </w:r>
    </w:p>
    <w:p w:rsidR="00C407EE" w:rsidRPr="00C407EE" w:rsidRDefault="00C407EE" w:rsidP="00C407EE">
      <w:pPr>
        <w:ind w:firstLine="720"/>
        <w:rPr>
          <w:sz w:val="26"/>
        </w:rPr>
      </w:pPr>
      <w:r w:rsidRPr="00C407EE">
        <w:rPr>
          <w:sz w:val="26"/>
        </w:rPr>
        <w:t xml:space="preserve">положений об отделе и </w:t>
      </w:r>
      <w:r w:rsidR="00E11F6C">
        <w:rPr>
          <w:rFonts w:cs="Times New Roman"/>
          <w:sz w:val="26"/>
          <w:szCs w:val="26"/>
        </w:rPr>
        <w:t>Инспекции</w:t>
      </w:r>
      <w:r w:rsidRPr="00C407EE">
        <w:rPr>
          <w:sz w:val="26"/>
        </w:rPr>
        <w:t>;</w:t>
      </w:r>
    </w:p>
    <w:p w:rsidR="000B2E17" w:rsidRPr="000B2E17" w:rsidRDefault="008971B7" w:rsidP="008971B7">
      <w:pPr>
        <w:tabs>
          <w:tab w:val="left" w:pos="709"/>
        </w:tabs>
        <w:rPr>
          <w:rFonts w:cs="Times New Roman"/>
          <w:sz w:val="26"/>
          <w:szCs w:val="26"/>
        </w:rPr>
      </w:pPr>
      <w:r w:rsidRPr="00C407EE">
        <w:rPr>
          <w:rFonts w:cs="Times New Roman"/>
          <w:sz w:val="26"/>
          <w:szCs w:val="26"/>
        </w:rPr>
        <w:t xml:space="preserve">графика отпусков гражданских служащих </w:t>
      </w:r>
      <w:r w:rsidR="00E11F6C">
        <w:rPr>
          <w:rFonts w:cs="Times New Roman"/>
          <w:sz w:val="26"/>
          <w:szCs w:val="26"/>
        </w:rPr>
        <w:t>Инспекции</w:t>
      </w:r>
      <w:r w:rsidR="000B2E17" w:rsidRPr="000B2E17">
        <w:rPr>
          <w:rFonts w:cs="Times New Roman"/>
          <w:sz w:val="26"/>
          <w:szCs w:val="26"/>
        </w:rPr>
        <w:t xml:space="preserve">; </w:t>
      </w:r>
    </w:p>
    <w:p w:rsidR="008971B7" w:rsidRDefault="008971B7" w:rsidP="008971B7">
      <w:pPr>
        <w:tabs>
          <w:tab w:val="left" w:pos="709"/>
        </w:tabs>
        <w:rPr>
          <w:rFonts w:cs="Times New Roman"/>
          <w:sz w:val="26"/>
          <w:szCs w:val="26"/>
        </w:rPr>
      </w:pPr>
      <w:r w:rsidRPr="000B2E17">
        <w:rPr>
          <w:rFonts w:cs="Times New Roman"/>
          <w:sz w:val="26"/>
          <w:szCs w:val="26"/>
        </w:rPr>
        <w:lastRenderedPageBreak/>
        <w:t>иных актов по поручению</w:t>
      </w:r>
      <w:r w:rsidR="00FD53B5">
        <w:rPr>
          <w:rFonts w:cs="Times New Roman"/>
          <w:sz w:val="26"/>
          <w:szCs w:val="26"/>
        </w:rPr>
        <w:t xml:space="preserve"> непосредственного руководителя,</w:t>
      </w:r>
      <w:r w:rsidRPr="000B2E17">
        <w:rPr>
          <w:rFonts w:cs="Times New Roman"/>
          <w:sz w:val="26"/>
          <w:szCs w:val="26"/>
        </w:rPr>
        <w:t xml:space="preserve"> руководителя </w:t>
      </w:r>
      <w:r w:rsidR="00497B12" w:rsidRPr="000B2E17">
        <w:rPr>
          <w:rFonts w:cs="Times New Roman"/>
          <w:sz w:val="26"/>
          <w:szCs w:val="26"/>
        </w:rPr>
        <w:t>У</w:t>
      </w:r>
      <w:r w:rsidRPr="000B2E17">
        <w:rPr>
          <w:rFonts w:cs="Times New Roman"/>
          <w:sz w:val="26"/>
          <w:szCs w:val="26"/>
        </w:rPr>
        <w:t>правления</w:t>
      </w:r>
      <w:r w:rsidR="00743C68">
        <w:rPr>
          <w:rFonts w:cs="Times New Roman"/>
          <w:sz w:val="26"/>
          <w:szCs w:val="26"/>
        </w:rPr>
        <w:t>, начальника Инспекции</w:t>
      </w:r>
      <w:r w:rsidRPr="000B2E17">
        <w:rPr>
          <w:rFonts w:cs="Times New Roman"/>
          <w:sz w:val="26"/>
          <w:szCs w:val="26"/>
        </w:rPr>
        <w:t>.</w:t>
      </w:r>
    </w:p>
    <w:p w:rsidR="00601C5B" w:rsidRDefault="00601C5B" w:rsidP="008971B7">
      <w:pPr>
        <w:tabs>
          <w:tab w:val="left" w:pos="709"/>
        </w:tabs>
        <w:rPr>
          <w:rFonts w:cs="Times New Roman"/>
          <w:sz w:val="26"/>
          <w:szCs w:val="26"/>
        </w:rPr>
      </w:pPr>
    </w:p>
    <w:p w:rsidR="003B7A81" w:rsidRPr="000B2E17" w:rsidRDefault="003B7A81" w:rsidP="00AF5151">
      <w:pPr>
        <w:widowControl w:val="0"/>
        <w:ind w:left="709" w:firstLine="0"/>
        <w:jc w:val="center"/>
        <w:rPr>
          <w:rFonts w:cs="Times New Roman"/>
          <w:b/>
          <w:sz w:val="26"/>
          <w:szCs w:val="26"/>
        </w:rPr>
      </w:pPr>
      <w:r w:rsidRPr="000B2E17">
        <w:rPr>
          <w:rFonts w:cs="Times New Roman"/>
          <w:b/>
          <w:sz w:val="26"/>
          <w:szCs w:val="26"/>
        </w:rPr>
        <w:t>VI.</w:t>
      </w:r>
      <w:r w:rsidR="00CC56D9" w:rsidRPr="000B2E17">
        <w:rPr>
          <w:rFonts w:cs="Times New Roman"/>
          <w:b/>
          <w:sz w:val="26"/>
          <w:szCs w:val="26"/>
        </w:rPr>
        <w:t> </w:t>
      </w:r>
      <w:r w:rsidRPr="000B2E17">
        <w:rPr>
          <w:rFonts w:cs="Times New Roman"/>
          <w:b/>
          <w:sz w:val="26"/>
          <w:szCs w:val="26"/>
        </w:rPr>
        <w:t>Сроки и процедуры подготовки, рассмотрения проектовуправленческих и иных решений, порядок согласования и принятия данных решений</w:t>
      </w:r>
    </w:p>
    <w:p w:rsidR="003B7A81" w:rsidRPr="00222F53" w:rsidRDefault="003B7A81" w:rsidP="003B7A81">
      <w:pPr>
        <w:widowControl w:val="0"/>
        <w:rPr>
          <w:rFonts w:cs="Times New Roman"/>
          <w:sz w:val="26"/>
          <w:szCs w:val="26"/>
          <w:highlight w:val="yellow"/>
        </w:rPr>
      </w:pPr>
    </w:p>
    <w:p w:rsidR="008971B7" w:rsidRDefault="003B7A81" w:rsidP="008971B7">
      <w:pPr>
        <w:ind w:right="17"/>
        <w:rPr>
          <w:rFonts w:cs="Times New Roman"/>
          <w:bCs/>
          <w:sz w:val="26"/>
          <w:szCs w:val="26"/>
        </w:rPr>
      </w:pPr>
      <w:r w:rsidRPr="000B2E17">
        <w:rPr>
          <w:rFonts w:cs="Times New Roman"/>
          <w:sz w:val="26"/>
          <w:szCs w:val="26"/>
        </w:rPr>
        <w:t>1</w:t>
      </w:r>
      <w:r w:rsidR="007A7062" w:rsidRPr="000B2E17">
        <w:rPr>
          <w:rFonts w:cs="Times New Roman"/>
          <w:sz w:val="26"/>
          <w:szCs w:val="26"/>
        </w:rPr>
        <w:t>6</w:t>
      </w:r>
      <w:r w:rsidRPr="000B2E17">
        <w:rPr>
          <w:rFonts w:cs="Times New Roman"/>
          <w:sz w:val="26"/>
          <w:szCs w:val="26"/>
        </w:rPr>
        <w:t>. </w:t>
      </w:r>
      <w:r w:rsidR="008971B7" w:rsidRPr="000B2E17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E24ACD">
        <w:rPr>
          <w:rFonts w:cs="Times New Roman"/>
          <w:bCs/>
          <w:sz w:val="26"/>
          <w:szCs w:val="26"/>
        </w:rPr>
        <w:t>главный государственный налоговый инспектор</w:t>
      </w:r>
      <w:r w:rsidR="008971B7" w:rsidRPr="000B2E17">
        <w:rPr>
          <w:rFonts w:cs="Times New Roman"/>
          <w:bCs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FD53B5" w:rsidRPr="00710A5E" w:rsidRDefault="00FD53B5" w:rsidP="00FD53B5">
      <w:pPr>
        <w:ind w:firstLine="720"/>
        <w:rPr>
          <w:rFonts w:eastAsia="Calibri" w:cs="Times New Roman"/>
          <w:bCs/>
          <w:sz w:val="26"/>
          <w:szCs w:val="26"/>
        </w:rPr>
      </w:pPr>
      <w:r w:rsidRPr="00710A5E">
        <w:rPr>
          <w:rFonts w:eastAsia="Calibri" w:cs="Times New Roman"/>
          <w:bCs/>
          <w:sz w:val="26"/>
          <w:szCs w:val="26"/>
        </w:rPr>
        <w:t xml:space="preserve">Подготовка проектов  документов осуществляется в соответствии с административным регламентом ФНС России, </w:t>
      </w:r>
      <w:r>
        <w:rPr>
          <w:rFonts w:cs="Times New Roman"/>
          <w:bCs/>
          <w:sz w:val="26"/>
          <w:szCs w:val="26"/>
        </w:rPr>
        <w:t xml:space="preserve">Управления, Инспекции </w:t>
      </w:r>
      <w:r w:rsidRPr="00710A5E">
        <w:rPr>
          <w:rFonts w:eastAsia="Calibri" w:cs="Times New Roman"/>
          <w:bCs/>
          <w:sz w:val="26"/>
          <w:szCs w:val="26"/>
        </w:rPr>
        <w:t xml:space="preserve">приказами и распоряжениями ФНС России по вопросам организации деятельности территориальных органов ФНС России, административным регламентом управления, </w:t>
      </w:r>
      <w:r>
        <w:rPr>
          <w:rFonts w:cs="Times New Roman"/>
          <w:bCs/>
          <w:sz w:val="26"/>
          <w:szCs w:val="26"/>
        </w:rPr>
        <w:t>инспекции</w:t>
      </w:r>
      <w:r w:rsidRPr="00710A5E">
        <w:rPr>
          <w:rFonts w:eastAsia="Calibri" w:cs="Times New Roman"/>
          <w:bCs/>
          <w:sz w:val="26"/>
          <w:szCs w:val="26"/>
        </w:rPr>
        <w:t xml:space="preserve"> в соответствии с требованиями  нормативных документов по делопроизводству в ФНС  России</w:t>
      </w:r>
      <w:r>
        <w:rPr>
          <w:rFonts w:cs="Times New Roman"/>
          <w:bCs/>
          <w:sz w:val="26"/>
          <w:szCs w:val="26"/>
        </w:rPr>
        <w:t>,</w:t>
      </w:r>
      <w:r w:rsidRPr="00710A5E">
        <w:rPr>
          <w:rFonts w:eastAsia="Calibri" w:cs="Times New Roman"/>
          <w:bCs/>
          <w:sz w:val="26"/>
          <w:szCs w:val="26"/>
        </w:rPr>
        <w:t xml:space="preserve"> управления</w:t>
      </w:r>
      <w:r>
        <w:rPr>
          <w:rFonts w:cs="Times New Roman"/>
          <w:bCs/>
          <w:sz w:val="26"/>
          <w:szCs w:val="26"/>
        </w:rPr>
        <w:t xml:space="preserve"> и инспекции</w:t>
      </w:r>
      <w:r w:rsidRPr="00710A5E">
        <w:rPr>
          <w:rFonts w:eastAsia="Calibri" w:cs="Times New Roman"/>
          <w:bCs/>
          <w:sz w:val="26"/>
          <w:szCs w:val="26"/>
        </w:rPr>
        <w:t>.</w:t>
      </w:r>
    </w:p>
    <w:p w:rsidR="000916AA" w:rsidRPr="00222F53" w:rsidRDefault="000916AA" w:rsidP="003B7A81">
      <w:pPr>
        <w:widowControl w:val="0"/>
        <w:jc w:val="center"/>
        <w:rPr>
          <w:rFonts w:cs="Times New Roman"/>
          <w:b/>
          <w:sz w:val="26"/>
          <w:szCs w:val="26"/>
          <w:highlight w:val="yellow"/>
        </w:rPr>
      </w:pPr>
    </w:p>
    <w:p w:rsidR="003B7A81" w:rsidRPr="00D638AD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D638AD">
        <w:rPr>
          <w:rFonts w:cs="Times New Roman"/>
          <w:b/>
          <w:sz w:val="26"/>
          <w:szCs w:val="26"/>
        </w:rPr>
        <w:t>VII.</w:t>
      </w:r>
      <w:r w:rsidR="00CC56D9" w:rsidRPr="00D638AD">
        <w:rPr>
          <w:rFonts w:cs="Times New Roman"/>
          <w:b/>
          <w:sz w:val="26"/>
          <w:szCs w:val="26"/>
        </w:rPr>
        <w:t> </w:t>
      </w:r>
      <w:r w:rsidRPr="00D638AD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222F53" w:rsidRDefault="003B7A81" w:rsidP="00B310A4">
      <w:pPr>
        <w:widowControl w:val="0"/>
        <w:rPr>
          <w:rFonts w:cs="Times New Roman"/>
          <w:sz w:val="26"/>
          <w:szCs w:val="26"/>
          <w:highlight w:val="yellow"/>
        </w:rPr>
      </w:pPr>
    </w:p>
    <w:p w:rsidR="003B7A81" w:rsidRPr="00D638AD" w:rsidRDefault="003B7A81" w:rsidP="003B7A81">
      <w:pPr>
        <w:widowControl w:val="0"/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>1</w:t>
      </w:r>
      <w:r w:rsidR="007A7062" w:rsidRPr="00D638AD">
        <w:rPr>
          <w:rFonts w:cs="Times New Roman"/>
          <w:sz w:val="26"/>
          <w:szCs w:val="26"/>
        </w:rPr>
        <w:t>7</w:t>
      </w:r>
      <w:r w:rsidRPr="00D638AD">
        <w:rPr>
          <w:rFonts w:cs="Times New Roman"/>
          <w:sz w:val="26"/>
          <w:szCs w:val="26"/>
        </w:rPr>
        <w:t>. Взаимодействие</w:t>
      </w:r>
      <w:r w:rsidR="00E24ACD">
        <w:rPr>
          <w:rFonts w:cs="Times New Roman"/>
          <w:sz w:val="26"/>
          <w:szCs w:val="26"/>
        </w:rPr>
        <w:t>главного государственного налогового инспектора</w:t>
      </w:r>
      <w:r w:rsidRPr="00D638AD">
        <w:rPr>
          <w:rFonts w:cs="Times New Roman"/>
          <w:sz w:val="26"/>
          <w:szCs w:val="26"/>
        </w:rPr>
        <w:t>с федеральными государственными гражданскими служащими ФНС России,</w:t>
      </w:r>
      <w:r w:rsidR="00456B1A">
        <w:rPr>
          <w:rFonts w:cs="Times New Roman"/>
          <w:sz w:val="26"/>
          <w:szCs w:val="26"/>
        </w:rPr>
        <w:t xml:space="preserve"> </w:t>
      </w:r>
      <w:r w:rsidR="00A83F19">
        <w:rPr>
          <w:rFonts w:cs="Times New Roman"/>
          <w:sz w:val="26"/>
          <w:szCs w:val="26"/>
        </w:rPr>
        <w:t xml:space="preserve">Управления, </w:t>
      </w:r>
      <w:r w:rsidR="00743C68">
        <w:rPr>
          <w:rFonts w:cs="Times New Roman"/>
          <w:sz w:val="26"/>
          <w:szCs w:val="26"/>
        </w:rPr>
        <w:t>Инспекции</w:t>
      </w:r>
      <w:r w:rsidRPr="00D638AD">
        <w:rPr>
          <w:rFonts w:cs="Times New Roman"/>
          <w:sz w:val="26"/>
          <w:szCs w:val="26"/>
        </w:rPr>
        <w:t xml:space="preserve">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D638AD">
        <w:rPr>
          <w:rFonts w:cs="Times New Roman"/>
          <w:sz w:val="26"/>
          <w:szCs w:val="26"/>
        </w:rPr>
        <w:t>.08.</w:t>
      </w:r>
      <w:r w:rsidRPr="00D638AD">
        <w:rPr>
          <w:rFonts w:cs="Times New Roman"/>
          <w:sz w:val="26"/>
          <w:szCs w:val="26"/>
        </w:rPr>
        <w:t>2002 №</w:t>
      </w:r>
      <w:r w:rsidR="00E6275C" w:rsidRPr="00D638AD">
        <w:rPr>
          <w:rFonts w:cs="Times New Roman"/>
          <w:sz w:val="26"/>
          <w:szCs w:val="26"/>
        </w:rPr>
        <w:t> </w:t>
      </w:r>
      <w:r w:rsidRPr="00D638AD">
        <w:rPr>
          <w:rFonts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7D402F" w:rsidRPr="00D638AD">
        <w:rPr>
          <w:rFonts w:cs="Times New Roman"/>
          <w:sz w:val="26"/>
          <w:szCs w:val="26"/>
        </w:rPr>
        <w:t xml:space="preserve"> (Собрание законодательства Российской Федерации, 2002, </w:t>
      </w:r>
      <w:r w:rsidR="0059423D" w:rsidRPr="00D638AD">
        <w:rPr>
          <w:rFonts w:cs="Times New Roman"/>
          <w:sz w:val="26"/>
          <w:szCs w:val="26"/>
        </w:rPr>
        <w:t>№</w:t>
      </w:r>
      <w:r w:rsidR="007D402F" w:rsidRPr="00D638AD">
        <w:rPr>
          <w:rFonts w:cs="Times New Roman"/>
          <w:sz w:val="26"/>
          <w:szCs w:val="26"/>
        </w:rPr>
        <w:t xml:space="preserve">33, ст. 3196;2009, </w:t>
      </w:r>
      <w:r w:rsidR="0059423D" w:rsidRPr="00D638AD">
        <w:rPr>
          <w:rFonts w:cs="Times New Roman"/>
          <w:sz w:val="26"/>
          <w:szCs w:val="26"/>
        </w:rPr>
        <w:t>№</w:t>
      </w:r>
      <w:r w:rsidR="007D402F" w:rsidRPr="00D638AD">
        <w:rPr>
          <w:rFonts w:cs="Times New Roman"/>
          <w:sz w:val="26"/>
          <w:szCs w:val="26"/>
        </w:rPr>
        <w:t xml:space="preserve"> 29, ст. 3658)</w:t>
      </w:r>
      <w:r w:rsidRPr="00D638AD">
        <w:rPr>
          <w:rFonts w:cs="Times New Roman"/>
          <w:sz w:val="26"/>
          <w:szCs w:val="26"/>
        </w:rPr>
        <w:t>, и требований к служебному поведению, установленных статьей 18 Федерального закона от 27</w:t>
      </w:r>
      <w:r w:rsidR="00E6275C" w:rsidRPr="00D638AD">
        <w:rPr>
          <w:rFonts w:cs="Times New Roman"/>
          <w:sz w:val="26"/>
          <w:szCs w:val="26"/>
        </w:rPr>
        <w:t>.07.</w:t>
      </w:r>
      <w:r w:rsidRPr="00D638AD">
        <w:rPr>
          <w:rFonts w:cs="Times New Roman"/>
          <w:sz w:val="26"/>
          <w:szCs w:val="26"/>
        </w:rPr>
        <w:t>2004 №</w:t>
      </w:r>
      <w:r w:rsidR="00E6275C" w:rsidRPr="00D638AD">
        <w:rPr>
          <w:rFonts w:cs="Times New Roman"/>
          <w:sz w:val="26"/>
          <w:szCs w:val="26"/>
        </w:rPr>
        <w:t> </w:t>
      </w:r>
      <w:r w:rsidRPr="00D638AD">
        <w:rPr>
          <w:rFonts w:cs="Times New Roman"/>
          <w:sz w:val="26"/>
          <w:szCs w:val="26"/>
        </w:rPr>
        <w:t>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</w:t>
      </w:r>
      <w:r w:rsidR="00FD53B5">
        <w:rPr>
          <w:rFonts w:cs="Times New Roman"/>
          <w:sz w:val="26"/>
          <w:szCs w:val="26"/>
        </w:rPr>
        <w:t>, Управления, Инспекции</w:t>
      </w:r>
      <w:r w:rsidRPr="00D638AD">
        <w:rPr>
          <w:rFonts w:cs="Times New Roman"/>
          <w:sz w:val="26"/>
          <w:szCs w:val="26"/>
        </w:rPr>
        <w:t>.</w:t>
      </w:r>
    </w:p>
    <w:p w:rsidR="00FD53B5" w:rsidRPr="00D638AD" w:rsidRDefault="00FD53B5" w:rsidP="00FD53B5">
      <w:pPr>
        <w:shd w:val="clear" w:color="auto" w:fill="FFFFFF"/>
        <w:ind w:firstLine="714"/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 xml:space="preserve">Служебное взаимодействие </w:t>
      </w:r>
      <w:r w:rsidR="00B9462E">
        <w:rPr>
          <w:rFonts w:cs="Times New Roman"/>
          <w:sz w:val="26"/>
          <w:szCs w:val="26"/>
        </w:rPr>
        <w:t>главного государственного налогового инспектора</w:t>
      </w:r>
      <w:r w:rsidRPr="00D638AD">
        <w:rPr>
          <w:rFonts w:cs="Times New Roman"/>
          <w:sz w:val="26"/>
          <w:szCs w:val="26"/>
        </w:rPr>
        <w:t xml:space="preserve">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предусматривает:</w:t>
      </w:r>
    </w:p>
    <w:p w:rsidR="00FD53B5" w:rsidRPr="00D638AD" w:rsidRDefault="00FD53B5" w:rsidP="00FD53B5">
      <w:pPr>
        <w:shd w:val="clear" w:color="auto" w:fill="FFFFFF"/>
        <w:ind w:firstLine="714"/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>осуществление функциональных обязанностей во взаимодействии с территориальными органами федеральных органов исполнительной власти, органами местного самоуправления и государственными внебюджетными фондами, общественными объединениями, иными организациями.</w:t>
      </w:r>
    </w:p>
    <w:p w:rsidR="003B7A81" w:rsidRPr="00222F53" w:rsidRDefault="003B7A81" w:rsidP="00B310A4">
      <w:pPr>
        <w:widowControl w:val="0"/>
        <w:rPr>
          <w:rFonts w:cs="Times New Roman"/>
          <w:sz w:val="26"/>
          <w:szCs w:val="26"/>
          <w:highlight w:val="yellow"/>
        </w:rPr>
      </w:pPr>
    </w:p>
    <w:p w:rsidR="003B7A81" w:rsidRPr="004216D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VIII.</w:t>
      </w:r>
      <w:r w:rsidR="00822936" w:rsidRPr="004216D7">
        <w:rPr>
          <w:rFonts w:cs="Times New Roman"/>
          <w:b/>
          <w:sz w:val="26"/>
          <w:szCs w:val="26"/>
        </w:rPr>
        <w:t> </w:t>
      </w:r>
      <w:r w:rsidRPr="004216D7">
        <w:rPr>
          <w:rFonts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4216D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Федеральной налоговой службы</w:t>
      </w:r>
    </w:p>
    <w:p w:rsidR="003B7A81" w:rsidRPr="00222F53" w:rsidRDefault="003B7A81" w:rsidP="00B310A4">
      <w:pPr>
        <w:widowControl w:val="0"/>
        <w:rPr>
          <w:rFonts w:cs="Times New Roman"/>
          <w:sz w:val="26"/>
          <w:szCs w:val="26"/>
          <w:highlight w:val="yellow"/>
        </w:rPr>
      </w:pPr>
    </w:p>
    <w:p w:rsidR="008971B7" w:rsidRPr="00464223" w:rsidRDefault="003B7A81" w:rsidP="00B30717">
      <w:pPr>
        <w:rPr>
          <w:rFonts w:cs="Times New Roman"/>
          <w:sz w:val="26"/>
          <w:szCs w:val="26"/>
        </w:rPr>
      </w:pPr>
      <w:r w:rsidRPr="00464223">
        <w:rPr>
          <w:rFonts w:cs="Times New Roman"/>
          <w:sz w:val="26"/>
          <w:szCs w:val="26"/>
        </w:rPr>
        <w:t>1</w:t>
      </w:r>
      <w:r w:rsidR="007A7062" w:rsidRPr="00464223">
        <w:rPr>
          <w:rFonts w:cs="Times New Roman"/>
          <w:sz w:val="26"/>
          <w:szCs w:val="26"/>
        </w:rPr>
        <w:t>8</w:t>
      </w:r>
      <w:r w:rsidRPr="00464223">
        <w:rPr>
          <w:rFonts w:cs="Times New Roman"/>
          <w:sz w:val="26"/>
          <w:szCs w:val="26"/>
        </w:rPr>
        <w:t>. </w:t>
      </w:r>
      <w:r w:rsidR="008971B7" w:rsidRPr="00464223">
        <w:rPr>
          <w:rFonts w:eastAsia="Calibri" w:cs="Times New Roman"/>
          <w:sz w:val="26"/>
          <w:szCs w:val="26"/>
        </w:rPr>
        <w:t xml:space="preserve">В соответствии с замещаемой государственной гражданской должностью и в пределах функциональной компетенции, </w:t>
      </w:r>
      <w:r w:rsidR="00E24ACD">
        <w:rPr>
          <w:rFonts w:eastAsia="Calibri" w:cs="Times New Roman"/>
          <w:sz w:val="26"/>
          <w:szCs w:val="26"/>
        </w:rPr>
        <w:t>главный государственный налоговый инспектор</w:t>
      </w:r>
      <w:r w:rsidR="008971B7" w:rsidRPr="00464223">
        <w:rPr>
          <w:rFonts w:eastAsia="Calibri" w:cs="Times New Roman"/>
          <w:sz w:val="26"/>
          <w:szCs w:val="26"/>
        </w:rPr>
        <w:t xml:space="preserve"> выполняет </w:t>
      </w:r>
      <w:r w:rsidR="00B30717" w:rsidRPr="00464223">
        <w:rPr>
          <w:sz w:val="26"/>
          <w:szCs w:val="26"/>
        </w:rPr>
        <w:t xml:space="preserve"> организационное, информационное (принимает участие в </w:t>
      </w:r>
      <w:r w:rsidR="00B30717" w:rsidRPr="00464223">
        <w:rPr>
          <w:sz w:val="26"/>
          <w:szCs w:val="26"/>
        </w:rPr>
        <w:lastRenderedPageBreak/>
        <w:t>обеспечении) оказания видов государственных услуг в соответствии с административным регламентом</w:t>
      </w:r>
      <w:r w:rsidR="00B30717" w:rsidRPr="00464223">
        <w:rPr>
          <w:sz w:val="26"/>
          <w:szCs w:val="27"/>
        </w:rPr>
        <w:t xml:space="preserve"> ФНС России.</w:t>
      </w:r>
    </w:p>
    <w:p w:rsidR="004216D7" w:rsidRPr="00464223" w:rsidRDefault="004216D7" w:rsidP="00B310A4">
      <w:pPr>
        <w:widowControl w:val="0"/>
        <w:rPr>
          <w:rFonts w:cs="Times New Roman"/>
          <w:sz w:val="26"/>
          <w:szCs w:val="26"/>
        </w:rPr>
      </w:pPr>
    </w:p>
    <w:p w:rsidR="003B7A81" w:rsidRPr="004216D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IX.</w:t>
      </w:r>
      <w:r w:rsidR="00822936" w:rsidRPr="004216D7">
        <w:rPr>
          <w:rFonts w:cs="Times New Roman"/>
          <w:b/>
          <w:sz w:val="26"/>
          <w:szCs w:val="26"/>
        </w:rPr>
        <w:t> </w:t>
      </w:r>
      <w:r w:rsidRPr="004216D7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4216D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222F53" w:rsidRDefault="003B7A81" w:rsidP="00B310A4">
      <w:pPr>
        <w:widowControl w:val="0"/>
        <w:rPr>
          <w:rFonts w:cs="Times New Roman"/>
          <w:sz w:val="26"/>
          <w:szCs w:val="26"/>
          <w:highlight w:val="yellow"/>
        </w:rPr>
      </w:pPr>
    </w:p>
    <w:p w:rsidR="00C061A4" w:rsidRPr="00C061A4" w:rsidRDefault="003B7A81" w:rsidP="00094B4E">
      <w:pPr>
        <w:widowControl w:val="0"/>
        <w:rPr>
          <w:sz w:val="26"/>
        </w:rPr>
      </w:pPr>
      <w:r w:rsidRPr="004216D7">
        <w:rPr>
          <w:rFonts w:cs="Times New Roman"/>
          <w:sz w:val="26"/>
          <w:szCs w:val="26"/>
        </w:rPr>
        <w:t>1</w:t>
      </w:r>
      <w:r w:rsidR="007A7062" w:rsidRPr="004216D7">
        <w:rPr>
          <w:rFonts w:cs="Times New Roman"/>
          <w:sz w:val="26"/>
          <w:szCs w:val="26"/>
        </w:rPr>
        <w:t>9</w:t>
      </w:r>
      <w:r w:rsidRPr="004216D7">
        <w:rPr>
          <w:rFonts w:cs="Times New Roman"/>
          <w:sz w:val="26"/>
          <w:szCs w:val="26"/>
        </w:rPr>
        <w:t>. </w:t>
      </w:r>
      <w:r w:rsidR="00C061A4" w:rsidRPr="00C061A4">
        <w:rPr>
          <w:sz w:val="26"/>
        </w:rPr>
        <w:t xml:space="preserve">Эффективность профессиональной служебной деятельности </w:t>
      </w:r>
      <w:r w:rsidR="00E24ACD">
        <w:rPr>
          <w:sz w:val="26"/>
        </w:rPr>
        <w:t>главного государственного налогового инспектора</w:t>
      </w:r>
      <w:r w:rsidR="00C061A4" w:rsidRPr="00C061A4">
        <w:rPr>
          <w:sz w:val="26"/>
        </w:rPr>
        <w:t xml:space="preserve"> оценивается по следующим показателям:</w:t>
      </w:r>
    </w:p>
    <w:p w:rsidR="00C061A4" w:rsidRPr="00C061A4" w:rsidRDefault="00C061A4" w:rsidP="00C061A4">
      <w:pPr>
        <w:ind w:firstLine="720"/>
        <w:rPr>
          <w:sz w:val="26"/>
        </w:rPr>
      </w:pPr>
      <w:r w:rsidRPr="00C061A4">
        <w:rPr>
          <w:sz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061A4" w:rsidRPr="00C061A4" w:rsidRDefault="00C061A4" w:rsidP="00C061A4">
      <w:pPr>
        <w:ind w:firstLine="720"/>
        <w:rPr>
          <w:sz w:val="26"/>
        </w:rPr>
      </w:pPr>
      <w:r w:rsidRPr="00C061A4">
        <w:rPr>
          <w:sz w:val="26"/>
        </w:rPr>
        <w:t>своевременности и оперативности выполнения поручений;</w:t>
      </w:r>
    </w:p>
    <w:p w:rsidR="00C061A4" w:rsidRPr="00C061A4" w:rsidRDefault="00C061A4" w:rsidP="00C061A4">
      <w:pPr>
        <w:ind w:firstLine="720"/>
        <w:rPr>
          <w:sz w:val="26"/>
        </w:rPr>
      </w:pPr>
      <w:r w:rsidRPr="00C061A4">
        <w:rPr>
          <w:sz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C061A4" w:rsidRPr="00C061A4" w:rsidRDefault="00C061A4" w:rsidP="00C061A4">
      <w:pPr>
        <w:ind w:firstLine="720"/>
        <w:rPr>
          <w:sz w:val="26"/>
        </w:rPr>
      </w:pPr>
      <w:r w:rsidRPr="00C061A4">
        <w:rPr>
          <w:sz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061A4" w:rsidRPr="00C061A4" w:rsidRDefault="00C061A4" w:rsidP="00C061A4">
      <w:pPr>
        <w:ind w:firstLine="720"/>
        <w:rPr>
          <w:sz w:val="26"/>
        </w:rPr>
      </w:pPr>
      <w:r w:rsidRPr="00C061A4">
        <w:rPr>
          <w:sz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C061A4" w:rsidRPr="00C061A4" w:rsidRDefault="00C061A4" w:rsidP="00C061A4">
      <w:pPr>
        <w:ind w:firstLine="720"/>
        <w:rPr>
          <w:sz w:val="26"/>
        </w:rPr>
      </w:pPr>
      <w:r w:rsidRPr="00C061A4">
        <w:rPr>
          <w:sz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061A4" w:rsidRPr="00C061A4" w:rsidRDefault="00C061A4" w:rsidP="00C061A4">
      <w:pPr>
        <w:ind w:firstLine="720"/>
        <w:rPr>
          <w:sz w:val="26"/>
        </w:rPr>
      </w:pPr>
      <w:r w:rsidRPr="00C061A4">
        <w:rPr>
          <w:sz w:val="26"/>
        </w:rPr>
        <w:t>осознанию ответственности за последствия своих действий.</w:t>
      </w:r>
    </w:p>
    <w:p w:rsidR="008971B7" w:rsidRDefault="008971B7" w:rsidP="003B7A81">
      <w:pPr>
        <w:widowControl w:val="0"/>
        <w:rPr>
          <w:rFonts w:cs="Times New Roman"/>
          <w:sz w:val="26"/>
          <w:szCs w:val="26"/>
          <w:highlight w:val="yellow"/>
        </w:rPr>
      </w:pPr>
    </w:p>
    <w:p w:rsidR="00A83F19" w:rsidRDefault="00A83F19" w:rsidP="003B7A81">
      <w:pPr>
        <w:widowControl w:val="0"/>
        <w:rPr>
          <w:rFonts w:cs="Times New Roman"/>
          <w:sz w:val="26"/>
          <w:szCs w:val="26"/>
          <w:highlight w:val="yellow"/>
        </w:rPr>
      </w:pPr>
    </w:p>
    <w:p w:rsidR="00C061A4" w:rsidRPr="00610985" w:rsidRDefault="00467E31" w:rsidP="00C061A4">
      <w:pPr>
        <w:pStyle w:val="af1"/>
        <w:jc w:val="left"/>
        <w:rPr>
          <w:rFonts w:ascii="Times New Roman" w:eastAsiaTheme="minorHAnsi" w:hAnsi="Times New Roman" w:cstheme="minorBidi"/>
          <w:sz w:val="26"/>
          <w:szCs w:val="22"/>
          <w:lang w:eastAsia="en-US"/>
        </w:rPr>
      </w:pPr>
      <w:r w:rsidRPr="00610985">
        <w:rPr>
          <w:rFonts w:ascii="Times New Roman" w:eastAsiaTheme="minorHAnsi" w:hAnsi="Times New Roman" w:cstheme="minorBidi"/>
          <w:sz w:val="26"/>
          <w:szCs w:val="22"/>
          <w:lang w:eastAsia="en-US"/>
        </w:rPr>
        <w:t>Н</w:t>
      </w:r>
      <w:r w:rsidR="00A83F19" w:rsidRPr="00610985">
        <w:rPr>
          <w:rFonts w:ascii="Times New Roman" w:eastAsiaTheme="minorHAnsi" w:hAnsi="Times New Roman" w:cstheme="minorBidi"/>
          <w:sz w:val="26"/>
          <w:szCs w:val="22"/>
          <w:lang w:eastAsia="en-US"/>
        </w:rPr>
        <w:t>ачальник</w:t>
      </w:r>
      <w:r w:rsidRPr="00610985">
        <w:rPr>
          <w:rFonts w:ascii="Times New Roman" w:eastAsiaTheme="minorHAnsi" w:hAnsi="Times New Roman" w:cstheme="minorBidi"/>
          <w:sz w:val="26"/>
          <w:szCs w:val="22"/>
          <w:lang w:eastAsia="en-US"/>
        </w:rPr>
        <w:t xml:space="preserve"> отдела </w:t>
      </w:r>
      <w:r w:rsidR="00D53201" w:rsidRPr="00610985">
        <w:rPr>
          <w:rFonts w:ascii="Times New Roman" w:eastAsiaTheme="minorHAnsi" w:hAnsi="Times New Roman" w:cstheme="minorBidi"/>
          <w:sz w:val="26"/>
          <w:szCs w:val="22"/>
          <w:lang w:eastAsia="en-US"/>
        </w:rPr>
        <w:t>оперативного контроля</w:t>
      </w:r>
    </w:p>
    <w:p w:rsidR="00C061A4" w:rsidRPr="00610985" w:rsidRDefault="00A83F19" w:rsidP="00C061A4">
      <w:pPr>
        <w:pStyle w:val="af1"/>
        <w:jc w:val="left"/>
        <w:rPr>
          <w:rFonts w:ascii="Times New Roman" w:eastAsiaTheme="minorHAnsi" w:hAnsi="Times New Roman" w:cstheme="minorBidi"/>
          <w:sz w:val="26"/>
          <w:szCs w:val="22"/>
          <w:lang w:eastAsia="en-US"/>
        </w:rPr>
      </w:pPr>
      <w:r w:rsidRPr="00610985">
        <w:rPr>
          <w:rFonts w:ascii="Times New Roman" w:eastAsiaTheme="minorHAnsi" w:hAnsi="Times New Roman" w:cstheme="minorBidi"/>
          <w:sz w:val="26"/>
          <w:szCs w:val="22"/>
          <w:lang w:eastAsia="en-US"/>
        </w:rPr>
        <w:t>И</w:t>
      </w:r>
      <w:r w:rsidR="00C061A4" w:rsidRPr="00610985">
        <w:rPr>
          <w:rFonts w:ascii="Times New Roman" w:eastAsiaTheme="minorHAnsi" w:hAnsi="Times New Roman" w:cstheme="minorBidi"/>
          <w:sz w:val="26"/>
          <w:szCs w:val="22"/>
          <w:lang w:eastAsia="en-US"/>
        </w:rPr>
        <w:t>ФНС России по</w:t>
      </w:r>
    </w:p>
    <w:p w:rsidR="00C061A4" w:rsidRPr="00610985" w:rsidRDefault="00A83F19" w:rsidP="00C061A4">
      <w:pPr>
        <w:pStyle w:val="af1"/>
        <w:jc w:val="left"/>
        <w:rPr>
          <w:rFonts w:ascii="Times New Roman" w:eastAsiaTheme="minorHAnsi" w:hAnsi="Times New Roman" w:cstheme="minorBidi"/>
          <w:sz w:val="26"/>
          <w:szCs w:val="22"/>
          <w:lang w:eastAsia="en-US"/>
        </w:rPr>
      </w:pPr>
      <w:r w:rsidRPr="00610985">
        <w:rPr>
          <w:rFonts w:ascii="Times New Roman" w:eastAsiaTheme="minorHAnsi" w:hAnsi="Times New Roman" w:cstheme="minorBidi"/>
          <w:sz w:val="26"/>
          <w:szCs w:val="22"/>
          <w:lang w:eastAsia="en-US"/>
        </w:rPr>
        <w:t>Ленинскому району г. Ставрополя</w:t>
      </w:r>
      <w:r w:rsidRPr="00610985">
        <w:rPr>
          <w:rFonts w:ascii="Times New Roman" w:eastAsiaTheme="minorHAnsi" w:hAnsi="Times New Roman" w:cstheme="minorBidi"/>
          <w:sz w:val="26"/>
          <w:szCs w:val="22"/>
          <w:lang w:eastAsia="en-US"/>
        </w:rPr>
        <w:tab/>
      </w:r>
      <w:r w:rsidRPr="00610985">
        <w:rPr>
          <w:rFonts w:ascii="Times New Roman" w:eastAsiaTheme="minorHAnsi" w:hAnsi="Times New Roman" w:cstheme="minorBidi"/>
          <w:sz w:val="26"/>
          <w:szCs w:val="22"/>
          <w:lang w:eastAsia="en-US"/>
        </w:rPr>
        <w:tab/>
      </w:r>
      <w:r w:rsidR="00C061A4" w:rsidRPr="00610985">
        <w:rPr>
          <w:rFonts w:ascii="Times New Roman" w:eastAsiaTheme="minorHAnsi" w:hAnsi="Times New Roman" w:cstheme="minorBidi"/>
          <w:sz w:val="26"/>
          <w:szCs w:val="22"/>
          <w:lang w:eastAsia="en-US"/>
        </w:rPr>
        <w:t>__________________</w:t>
      </w:r>
      <w:r w:rsidR="00D53201" w:rsidRPr="00610985">
        <w:rPr>
          <w:rFonts w:ascii="Times New Roman" w:eastAsiaTheme="minorHAnsi" w:hAnsi="Times New Roman" w:cstheme="minorBidi"/>
          <w:sz w:val="26"/>
          <w:szCs w:val="22"/>
          <w:lang w:eastAsia="en-US"/>
        </w:rPr>
        <w:t xml:space="preserve"> Л.В. Серпокрылова</w:t>
      </w:r>
    </w:p>
    <w:p w:rsidR="00C061A4" w:rsidRPr="00C061A4" w:rsidRDefault="00C061A4" w:rsidP="00A83F19">
      <w:pPr>
        <w:pStyle w:val="af1"/>
        <w:ind w:left="4956" w:firstLine="708"/>
        <w:jc w:val="left"/>
        <w:rPr>
          <w:rFonts w:ascii="Times New Roman" w:hAnsi="Times New Roman"/>
          <w:sz w:val="20"/>
          <w:szCs w:val="20"/>
        </w:rPr>
      </w:pPr>
      <w:r w:rsidRPr="00C061A4">
        <w:rPr>
          <w:rFonts w:ascii="Times New Roman" w:hAnsi="Times New Roman"/>
          <w:sz w:val="20"/>
          <w:szCs w:val="20"/>
        </w:rPr>
        <w:t>(подпись)</w:t>
      </w:r>
    </w:p>
    <w:p w:rsidR="00C061A4" w:rsidRDefault="00C061A4" w:rsidP="00C061A4"/>
    <w:p w:rsidR="00C061A4" w:rsidRDefault="00C061A4" w:rsidP="003B7A81">
      <w:pPr>
        <w:widowControl w:val="0"/>
        <w:rPr>
          <w:rFonts w:cs="Times New Roman"/>
          <w:sz w:val="26"/>
          <w:szCs w:val="26"/>
          <w:highlight w:val="yellow"/>
        </w:rPr>
      </w:pPr>
    </w:p>
    <w:p w:rsidR="008F6D0E" w:rsidRDefault="008F6D0E" w:rsidP="003B7A81">
      <w:pPr>
        <w:widowControl w:val="0"/>
        <w:rPr>
          <w:rFonts w:cs="Times New Roman"/>
          <w:sz w:val="26"/>
          <w:szCs w:val="26"/>
          <w:highlight w:val="yellow"/>
        </w:rPr>
      </w:pPr>
    </w:p>
    <w:p w:rsidR="008F6D0E" w:rsidRDefault="008F6D0E" w:rsidP="003B7A81">
      <w:pPr>
        <w:widowControl w:val="0"/>
        <w:rPr>
          <w:rFonts w:cs="Times New Roman"/>
          <w:sz w:val="26"/>
          <w:szCs w:val="26"/>
          <w:highlight w:val="yellow"/>
        </w:rPr>
      </w:pPr>
    </w:p>
    <w:p w:rsidR="008F6D0E" w:rsidRDefault="008F6D0E" w:rsidP="003B7A81">
      <w:pPr>
        <w:widowControl w:val="0"/>
        <w:rPr>
          <w:rFonts w:cs="Times New Roman"/>
          <w:sz w:val="26"/>
          <w:szCs w:val="26"/>
          <w:highlight w:val="yellow"/>
        </w:rPr>
      </w:pPr>
    </w:p>
    <w:p w:rsidR="008F6D0E" w:rsidRPr="00222F53" w:rsidRDefault="008F6D0E" w:rsidP="00CA377A">
      <w:pPr>
        <w:pStyle w:val="af7"/>
        <w:rPr>
          <w:highlight w:val="yellow"/>
        </w:rPr>
      </w:pPr>
      <w:bookmarkStart w:id="0" w:name="_GoBack"/>
      <w:bookmarkEnd w:id="0"/>
    </w:p>
    <w:p w:rsidR="00CA377A" w:rsidRDefault="00CA377A" w:rsidP="00CA377A">
      <w:pPr>
        <w:pStyle w:val="af7"/>
        <w:rPr>
          <w:rFonts w:eastAsia="Times New Roman"/>
          <w:b/>
          <w:bCs/>
          <w:kern w:val="32"/>
          <w:szCs w:val="28"/>
          <w:lang w:eastAsia="ru-RU"/>
        </w:rPr>
      </w:pPr>
    </w:p>
    <w:p w:rsidR="00CA377A" w:rsidRDefault="00CA377A" w:rsidP="00CA377A">
      <w:pPr>
        <w:pStyle w:val="af7"/>
        <w:rPr>
          <w:rFonts w:eastAsia="Times New Roman"/>
          <w:b/>
          <w:bCs/>
          <w:kern w:val="32"/>
          <w:szCs w:val="28"/>
          <w:lang w:eastAsia="ru-RU"/>
        </w:rPr>
      </w:pPr>
    </w:p>
    <w:p w:rsidR="00CA377A" w:rsidRDefault="00CA377A" w:rsidP="00CA377A">
      <w:pPr>
        <w:pStyle w:val="af7"/>
        <w:rPr>
          <w:rFonts w:eastAsia="Times New Roman"/>
          <w:b/>
          <w:bCs/>
          <w:kern w:val="32"/>
          <w:szCs w:val="28"/>
          <w:lang w:eastAsia="ru-RU"/>
        </w:rPr>
      </w:pPr>
    </w:p>
    <w:p w:rsidR="00CA377A" w:rsidRDefault="00CA377A" w:rsidP="00CA377A">
      <w:pPr>
        <w:pStyle w:val="af7"/>
        <w:rPr>
          <w:rFonts w:eastAsia="Times New Roman"/>
          <w:b/>
          <w:bCs/>
          <w:kern w:val="32"/>
          <w:szCs w:val="28"/>
          <w:lang w:eastAsia="ru-RU"/>
        </w:rPr>
      </w:pPr>
    </w:p>
    <w:p w:rsidR="00CA377A" w:rsidRDefault="00CA377A" w:rsidP="00CA377A">
      <w:pPr>
        <w:pStyle w:val="af7"/>
        <w:rPr>
          <w:rFonts w:eastAsia="Times New Roman"/>
          <w:b/>
          <w:bCs/>
          <w:kern w:val="32"/>
          <w:szCs w:val="28"/>
          <w:lang w:eastAsia="ru-RU"/>
        </w:rPr>
      </w:pPr>
    </w:p>
    <w:p w:rsidR="00CA377A" w:rsidRDefault="00CA377A" w:rsidP="00CA377A">
      <w:pPr>
        <w:pStyle w:val="af7"/>
        <w:rPr>
          <w:rFonts w:eastAsia="Times New Roman"/>
          <w:b/>
          <w:bCs/>
          <w:kern w:val="32"/>
          <w:szCs w:val="28"/>
          <w:lang w:eastAsia="ru-RU"/>
        </w:rPr>
      </w:pPr>
    </w:p>
    <w:p w:rsidR="00CA377A" w:rsidRDefault="00CA377A" w:rsidP="00CA377A">
      <w:pPr>
        <w:pStyle w:val="af7"/>
        <w:rPr>
          <w:rFonts w:eastAsia="Times New Roman"/>
          <w:b/>
          <w:bCs/>
          <w:kern w:val="32"/>
          <w:szCs w:val="28"/>
          <w:lang w:eastAsia="ru-RU"/>
        </w:rPr>
      </w:pPr>
    </w:p>
    <w:p w:rsidR="00CA377A" w:rsidRDefault="00CA377A" w:rsidP="00CA377A">
      <w:pPr>
        <w:pStyle w:val="af7"/>
        <w:rPr>
          <w:rFonts w:eastAsia="Times New Roman"/>
          <w:b/>
          <w:bCs/>
          <w:kern w:val="32"/>
          <w:szCs w:val="28"/>
          <w:lang w:eastAsia="ru-RU"/>
        </w:rPr>
      </w:pPr>
    </w:p>
    <w:p w:rsidR="00CA377A" w:rsidRDefault="00CA377A" w:rsidP="00CA377A">
      <w:pPr>
        <w:pStyle w:val="af7"/>
        <w:rPr>
          <w:rFonts w:eastAsia="Times New Roman"/>
          <w:b/>
          <w:bCs/>
          <w:kern w:val="32"/>
          <w:szCs w:val="28"/>
          <w:lang w:eastAsia="ru-RU"/>
        </w:rPr>
      </w:pPr>
    </w:p>
    <w:p w:rsidR="00CA377A" w:rsidRDefault="00CA377A" w:rsidP="00CA377A">
      <w:pPr>
        <w:pStyle w:val="af7"/>
        <w:rPr>
          <w:rFonts w:eastAsia="Times New Roman"/>
          <w:b/>
          <w:bCs/>
          <w:kern w:val="32"/>
          <w:szCs w:val="28"/>
          <w:lang w:eastAsia="ru-RU"/>
        </w:rPr>
      </w:pPr>
    </w:p>
    <w:p w:rsidR="00CA377A" w:rsidRDefault="00CA377A" w:rsidP="00CA377A">
      <w:pPr>
        <w:pStyle w:val="af7"/>
        <w:rPr>
          <w:rFonts w:eastAsia="Times New Roman"/>
          <w:b/>
          <w:bCs/>
          <w:kern w:val="32"/>
          <w:szCs w:val="28"/>
          <w:lang w:eastAsia="ru-RU"/>
        </w:rPr>
      </w:pPr>
    </w:p>
    <w:p w:rsidR="00B9462E" w:rsidRDefault="00B9462E" w:rsidP="00B9462E">
      <w:pPr>
        <w:keepNext/>
        <w:spacing w:before="240"/>
        <w:ind w:firstLine="0"/>
        <w:jc w:val="center"/>
        <w:outlineLvl w:val="0"/>
        <w:rPr>
          <w:rFonts w:eastAsia="Times New Roman" w:cs="Times New Roman"/>
          <w:b/>
          <w:bCs/>
          <w:kern w:val="32"/>
          <w:szCs w:val="28"/>
          <w:lang w:eastAsia="ru-RU"/>
        </w:rPr>
      </w:pPr>
      <w:r w:rsidRPr="002C3982">
        <w:rPr>
          <w:rFonts w:eastAsia="Times New Roman" w:cs="Times New Roman"/>
          <w:b/>
          <w:bCs/>
          <w:kern w:val="32"/>
          <w:szCs w:val="28"/>
          <w:lang w:eastAsia="ru-RU"/>
        </w:rPr>
        <w:lastRenderedPageBreak/>
        <w:t>Лист ознакомления</w:t>
      </w:r>
    </w:p>
    <w:p w:rsidR="00B9462E" w:rsidRDefault="00CA377A" w:rsidP="00B9462E">
      <w:pPr>
        <w:pStyle w:val="af7"/>
        <w:jc w:val="center"/>
        <w:rPr>
          <w:rFonts w:ascii="Times New Roman" w:hAnsi="Times New Roman" w:cs="Times New Roman"/>
          <w:kern w:val="32"/>
          <w:sz w:val="26"/>
          <w:szCs w:val="26"/>
          <w:lang w:eastAsia="ru-RU"/>
        </w:rPr>
      </w:pPr>
      <w:r>
        <w:rPr>
          <w:rFonts w:ascii="Times New Roman" w:hAnsi="Times New Roman" w:cs="Times New Roman"/>
          <w:kern w:val="32"/>
          <w:sz w:val="26"/>
          <w:szCs w:val="26"/>
          <w:lang w:eastAsia="ru-RU"/>
        </w:rPr>
        <w:t>с проектом должностного регламента главного государственного налогового инспектора отдела оперативного контроля</w:t>
      </w:r>
      <w:r w:rsidR="00B9462E" w:rsidRPr="00B9462E">
        <w:rPr>
          <w:rFonts w:ascii="Times New Roman" w:hAnsi="Times New Roman" w:cs="Times New Roman"/>
          <w:kern w:val="32"/>
          <w:sz w:val="26"/>
          <w:szCs w:val="26"/>
          <w:lang w:eastAsia="ru-RU"/>
        </w:rPr>
        <w:t xml:space="preserve"> </w:t>
      </w:r>
      <w:r w:rsidR="00B9462E">
        <w:rPr>
          <w:rFonts w:ascii="Times New Roman" w:hAnsi="Times New Roman" w:cs="Times New Roman"/>
          <w:kern w:val="32"/>
          <w:sz w:val="26"/>
          <w:szCs w:val="26"/>
          <w:lang w:eastAsia="ru-RU"/>
        </w:rPr>
        <w:t xml:space="preserve">ИФНС России по Ленинскому району </w:t>
      </w:r>
    </w:p>
    <w:p w:rsidR="00B9462E" w:rsidRPr="00D53201" w:rsidRDefault="00B9462E" w:rsidP="00B9462E">
      <w:pPr>
        <w:pStyle w:val="af7"/>
        <w:jc w:val="center"/>
        <w:rPr>
          <w:rFonts w:ascii="Times New Roman" w:hAnsi="Times New Roman" w:cs="Times New Roman"/>
          <w:kern w:val="32"/>
          <w:sz w:val="26"/>
          <w:szCs w:val="26"/>
          <w:lang w:eastAsia="ru-RU"/>
        </w:rPr>
      </w:pPr>
      <w:r>
        <w:rPr>
          <w:rFonts w:ascii="Times New Roman" w:hAnsi="Times New Roman" w:cs="Times New Roman"/>
          <w:kern w:val="32"/>
          <w:sz w:val="26"/>
          <w:szCs w:val="26"/>
          <w:lang w:eastAsia="ru-RU"/>
        </w:rPr>
        <w:t xml:space="preserve">г. Ставрополя </w:t>
      </w:r>
    </w:p>
    <w:p w:rsidR="00B9462E" w:rsidRPr="002C3982" w:rsidRDefault="00B9462E" w:rsidP="00B9462E">
      <w:pPr>
        <w:ind w:firstLine="720"/>
        <w:rPr>
          <w:rFonts w:eastAsia="Times New Roman" w:cs="Times New Roman"/>
          <w:sz w:val="24"/>
          <w:szCs w:val="24"/>
          <w:lang w:eastAsia="ru-RU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865"/>
        <w:gridCol w:w="2563"/>
        <w:gridCol w:w="2215"/>
        <w:gridCol w:w="2300"/>
        <w:gridCol w:w="1555"/>
      </w:tblGrid>
      <w:tr w:rsidR="00B9462E" w:rsidRPr="002C3982" w:rsidTr="001C4AC3">
        <w:tc>
          <w:tcPr>
            <w:tcW w:w="8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62E" w:rsidRPr="002C3982" w:rsidRDefault="00B9462E" w:rsidP="001C4AC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C3982">
              <w:rPr>
                <w:rFonts w:eastAsia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62E" w:rsidRPr="002C3982" w:rsidRDefault="00B9462E" w:rsidP="001C4AC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C3982">
              <w:rPr>
                <w:rFonts w:eastAsia="Times New Roman" w:cs="Times New Roman"/>
                <w:sz w:val="24"/>
                <w:szCs w:val="24"/>
                <w:lang w:eastAsia="ru-RU"/>
              </w:rPr>
              <w:t>Фамилия, имя, отчество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62E" w:rsidRPr="002C3982" w:rsidRDefault="00B9462E" w:rsidP="001C4AC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C3982">
              <w:rPr>
                <w:rFonts w:eastAsia="Times New Roman" w:cs="Times New Roman"/>
                <w:sz w:val="24"/>
                <w:szCs w:val="24"/>
                <w:lang w:eastAsia="ru-RU"/>
              </w:rPr>
              <w:t>Дата и роспись в ознакомлении с должностным регламентом и в получении его копии</w:t>
            </w: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62E" w:rsidRPr="002C3982" w:rsidRDefault="00B9462E" w:rsidP="001C4AC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C3982">
              <w:rPr>
                <w:rFonts w:eastAsia="Times New Roman" w:cs="Times New Roman"/>
                <w:sz w:val="24"/>
                <w:szCs w:val="24"/>
                <w:lang w:eastAsia="ru-RU"/>
              </w:rPr>
              <w:t>Дата и номер приказа о назначении на должность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9462E" w:rsidRPr="002C3982" w:rsidRDefault="00B9462E" w:rsidP="001C4AC3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C3982">
              <w:rPr>
                <w:rFonts w:eastAsia="Times New Roman" w:cs="Times New Roman"/>
                <w:sz w:val="24"/>
                <w:szCs w:val="24"/>
                <w:lang w:eastAsia="ru-RU"/>
              </w:rPr>
              <w:t>Дата и номер приказа об освобождении от должности</w:t>
            </w:r>
          </w:p>
        </w:tc>
      </w:tr>
      <w:tr w:rsidR="00B9462E" w:rsidRPr="00B9462E" w:rsidTr="001C4AC3">
        <w:tc>
          <w:tcPr>
            <w:tcW w:w="8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62E" w:rsidRDefault="00B9462E" w:rsidP="00B9462E">
            <w:pPr>
              <w:pStyle w:val="af7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CA377A" w:rsidRPr="00B9462E" w:rsidRDefault="00CA377A" w:rsidP="00B9462E">
            <w:pPr>
              <w:pStyle w:val="af7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62E" w:rsidRPr="00B9462E" w:rsidRDefault="00B9462E" w:rsidP="00B9462E">
            <w:pPr>
              <w:pStyle w:val="af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62E" w:rsidRPr="00B9462E" w:rsidRDefault="00B9462E" w:rsidP="00B9462E">
            <w:pPr>
              <w:pStyle w:val="af7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666" w:rsidRPr="00B9462E" w:rsidRDefault="00CE1666" w:rsidP="00B9462E">
            <w:pPr>
              <w:pStyle w:val="af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9462E" w:rsidRPr="00B9462E" w:rsidRDefault="00B9462E" w:rsidP="00B9462E">
            <w:pPr>
              <w:pStyle w:val="af7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B9462E" w:rsidRPr="00B9462E" w:rsidTr="001C4AC3">
        <w:tc>
          <w:tcPr>
            <w:tcW w:w="8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62E" w:rsidRDefault="00B9462E" w:rsidP="00B9462E">
            <w:pPr>
              <w:pStyle w:val="af7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CA377A" w:rsidRPr="00B9462E" w:rsidRDefault="00CA377A" w:rsidP="00B9462E">
            <w:pPr>
              <w:pStyle w:val="af7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62E" w:rsidRPr="00B9462E" w:rsidRDefault="00B9462E" w:rsidP="00B9462E">
            <w:pPr>
              <w:pStyle w:val="af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62E" w:rsidRPr="00B9462E" w:rsidRDefault="00B9462E" w:rsidP="00B9462E">
            <w:pPr>
              <w:pStyle w:val="af7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62E" w:rsidRPr="00B9462E" w:rsidRDefault="00B9462E" w:rsidP="00B9462E">
            <w:pPr>
              <w:pStyle w:val="af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9462E" w:rsidRPr="00B9462E" w:rsidRDefault="00B9462E" w:rsidP="00B9462E">
            <w:pPr>
              <w:pStyle w:val="af7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B9462E" w:rsidRPr="00B9462E" w:rsidTr="001C4AC3">
        <w:tc>
          <w:tcPr>
            <w:tcW w:w="8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62E" w:rsidRDefault="00B9462E" w:rsidP="00B9462E">
            <w:pPr>
              <w:pStyle w:val="af7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CA377A" w:rsidRPr="00B9462E" w:rsidRDefault="00CA377A" w:rsidP="00B9462E">
            <w:pPr>
              <w:pStyle w:val="af7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62E" w:rsidRPr="00B9462E" w:rsidRDefault="00B9462E" w:rsidP="00B9462E">
            <w:pPr>
              <w:pStyle w:val="af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62E" w:rsidRPr="00B9462E" w:rsidRDefault="00B9462E" w:rsidP="00B9462E">
            <w:pPr>
              <w:pStyle w:val="af7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62E" w:rsidRPr="00B9462E" w:rsidRDefault="00B9462E" w:rsidP="00B9462E">
            <w:pPr>
              <w:pStyle w:val="af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9462E" w:rsidRPr="00B9462E" w:rsidRDefault="00B9462E" w:rsidP="00B9462E">
            <w:pPr>
              <w:pStyle w:val="af7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B9462E" w:rsidRPr="00B9462E" w:rsidTr="001C4AC3">
        <w:tc>
          <w:tcPr>
            <w:tcW w:w="8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62E" w:rsidRDefault="00B9462E" w:rsidP="00B9462E">
            <w:pPr>
              <w:pStyle w:val="af7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CA377A" w:rsidRPr="00B9462E" w:rsidRDefault="00CA377A" w:rsidP="00B9462E">
            <w:pPr>
              <w:pStyle w:val="af7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62E" w:rsidRPr="00B9462E" w:rsidRDefault="00B9462E" w:rsidP="00B9462E">
            <w:pPr>
              <w:pStyle w:val="af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62E" w:rsidRPr="00B9462E" w:rsidRDefault="00B9462E" w:rsidP="00B9462E">
            <w:pPr>
              <w:pStyle w:val="af7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62E" w:rsidRPr="00B9462E" w:rsidRDefault="00B9462E" w:rsidP="00B9462E">
            <w:pPr>
              <w:pStyle w:val="af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9462E" w:rsidRPr="00B9462E" w:rsidRDefault="00B9462E" w:rsidP="00B9462E">
            <w:pPr>
              <w:pStyle w:val="af7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B9462E" w:rsidRPr="00B9462E" w:rsidTr="001C4AC3">
        <w:tc>
          <w:tcPr>
            <w:tcW w:w="8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62E" w:rsidRDefault="00B9462E" w:rsidP="00B9462E">
            <w:pPr>
              <w:pStyle w:val="af7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CA377A" w:rsidRPr="00B9462E" w:rsidRDefault="00CA377A" w:rsidP="00B9462E">
            <w:pPr>
              <w:pStyle w:val="af7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62E" w:rsidRPr="00B9462E" w:rsidRDefault="00B9462E" w:rsidP="00B9462E">
            <w:pPr>
              <w:pStyle w:val="af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62E" w:rsidRPr="00B9462E" w:rsidRDefault="00B9462E" w:rsidP="00B9462E">
            <w:pPr>
              <w:pStyle w:val="af7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62E" w:rsidRPr="00B9462E" w:rsidRDefault="00B9462E" w:rsidP="00B9462E">
            <w:pPr>
              <w:pStyle w:val="af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9462E" w:rsidRPr="00B9462E" w:rsidRDefault="00B9462E" w:rsidP="00B9462E">
            <w:pPr>
              <w:pStyle w:val="af7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B9462E" w:rsidRPr="00B9462E" w:rsidTr="001C4AC3">
        <w:tc>
          <w:tcPr>
            <w:tcW w:w="8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62E" w:rsidRDefault="00B9462E" w:rsidP="00B9462E">
            <w:pPr>
              <w:pStyle w:val="af7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CA377A" w:rsidRPr="00B9462E" w:rsidRDefault="00CA377A" w:rsidP="00B9462E">
            <w:pPr>
              <w:pStyle w:val="af7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62E" w:rsidRPr="00B9462E" w:rsidRDefault="00B9462E" w:rsidP="00B9462E">
            <w:pPr>
              <w:pStyle w:val="af7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62E" w:rsidRPr="00B9462E" w:rsidRDefault="00B9462E" w:rsidP="00B9462E">
            <w:pPr>
              <w:pStyle w:val="af7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62E" w:rsidRPr="00B9462E" w:rsidRDefault="00B9462E" w:rsidP="00B9462E">
            <w:pPr>
              <w:pStyle w:val="af7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9462E" w:rsidRPr="00B9462E" w:rsidRDefault="00B9462E" w:rsidP="00B9462E">
            <w:pPr>
              <w:pStyle w:val="af7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</w:tbl>
    <w:p w:rsidR="00B9462E" w:rsidRPr="00022193" w:rsidRDefault="00B9462E" w:rsidP="00B9462E">
      <w:pPr>
        <w:rPr>
          <w:lang w:eastAsia="ru-RU"/>
        </w:rPr>
      </w:pPr>
    </w:p>
    <w:p w:rsidR="00B9462E" w:rsidRDefault="00B9462E" w:rsidP="00B9462E"/>
    <w:p w:rsidR="00B9462E" w:rsidRDefault="00B9462E" w:rsidP="003B7A81">
      <w:pPr>
        <w:widowControl w:val="0"/>
        <w:rPr>
          <w:rFonts w:cs="Times New Roman"/>
          <w:sz w:val="26"/>
          <w:szCs w:val="26"/>
          <w:highlight w:val="yellow"/>
        </w:rPr>
      </w:pPr>
    </w:p>
    <w:p w:rsidR="00B9462E" w:rsidRPr="00222F53" w:rsidRDefault="00B9462E" w:rsidP="003B7A81">
      <w:pPr>
        <w:widowControl w:val="0"/>
        <w:rPr>
          <w:rFonts w:cs="Times New Roman"/>
          <w:sz w:val="26"/>
          <w:szCs w:val="26"/>
          <w:highlight w:val="yellow"/>
        </w:rPr>
      </w:pPr>
    </w:p>
    <w:sectPr w:rsidR="00B9462E" w:rsidRPr="00222F53" w:rsidSect="00FA2702">
      <w:headerReference w:type="default" r:id="rId17"/>
      <w:type w:val="continuous"/>
      <w:pgSz w:w="11906" w:h="16838"/>
      <w:pgMar w:top="993" w:right="850" w:bottom="1134" w:left="1418" w:header="397" w:footer="7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B7FF1" w:rsidRDefault="002B7FF1" w:rsidP="003B7A81">
      <w:r>
        <w:separator/>
      </w:r>
    </w:p>
  </w:endnote>
  <w:endnote w:type="continuationSeparator" w:id="1">
    <w:p w:rsidR="002B7FF1" w:rsidRDefault="002B7FF1" w:rsidP="003B7A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B7FF1" w:rsidRDefault="002B7FF1" w:rsidP="003B7A81">
      <w:r>
        <w:separator/>
      </w:r>
    </w:p>
  </w:footnote>
  <w:footnote w:type="continuationSeparator" w:id="1">
    <w:p w:rsidR="002B7FF1" w:rsidRDefault="002B7FF1" w:rsidP="003B7A8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A15A54" w:rsidRPr="00B310A4" w:rsidRDefault="004B4048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A15A54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646408">
          <w:rPr>
            <w:rFonts w:cs="Times New Roman"/>
            <w:noProof/>
            <w:color w:val="999999"/>
            <w:sz w:val="24"/>
            <w:szCs w:val="24"/>
          </w:rPr>
          <w:t>9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A15A54" w:rsidRPr="00B310A4" w:rsidRDefault="00A15A54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32295B"/>
    <w:multiLevelType w:val="hybridMultilevel"/>
    <w:tmpl w:val="B338F87A"/>
    <w:lvl w:ilvl="0" w:tplc="29FAA76E">
      <w:start w:val="1"/>
      <w:numFmt w:val="decimal"/>
      <w:lvlText w:val="%1."/>
      <w:lvlJc w:val="left"/>
      <w:pPr>
        <w:ind w:left="1830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16D189B"/>
    <w:multiLevelType w:val="hybridMultilevel"/>
    <w:tmpl w:val="439AC1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33F20D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2559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num w:numId="1">
    <w:abstractNumId w:val="1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defaultTabStop w:val="708"/>
  <w:drawingGridHorizontalSpacing w:val="14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B7A81"/>
    <w:rsid w:val="000054C9"/>
    <w:rsid w:val="000106B8"/>
    <w:rsid w:val="0001315F"/>
    <w:rsid w:val="00016846"/>
    <w:rsid w:val="00022C75"/>
    <w:rsid w:val="00026C69"/>
    <w:rsid w:val="00027871"/>
    <w:rsid w:val="00036C83"/>
    <w:rsid w:val="000457F3"/>
    <w:rsid w:val="00047B6C"/>
    <w:rsid w:val="00057CCC"/>
    <w:rsid w:val="000631CE"/>
    <w:rsid w:val="00063DF0"/>
    <w:rsid w:val="00074759"/>
    <w:rsid w:val="0008641D"/>
    <w:rsid w:val="00090C33"/>
    <w:rsid w:val="000916AA"/>
    <w:rsid w:val="00092644"/>
    <w:rsid w:val="00093878"/>
    <w:rsid w:val="00094B4E"/>
    <w:rsid w:val="000A197D"/>
    <w:rsid w:val="000A24AA"/>
    <w:rsid w:val="000B0869"/>
    <w:rsid w:val="000B2E17"/>
    <w:rsid w:val="000B5048"/>
    <w:rsid w:val="000B5FA1"/>
    <w:rsid w:val="000B7C1A"/>
    <w:rsid w:val="000C04B0"/>
    <w:rsid w:val="000C2E02"/>
    <w:rsid w:val="000C4928"/>
    <w:rsid w:val="000C6E28"/>
    <w:rsid w:val="000C7D67"/>
    <w:rsid w:val="000D08EA"/>
    <w:rsid w:val="000D29D6"/>
    <w:rsid w:val="000E64AB"/>
    <w:rsid w:val="000F6657"/>
    <w:rsid w:val="00101D17"/>
    <w:rsid w:val="001048B6"/>
    <w:rsid w:val="0010562D"/>
    <w:rsid w:val="00121DFA"/>
    <w:rsid w:val="001248BE"/>
    <w:rsid w:val="00130CDF"/>
    <w:rsid w:val="0013404B"/>
    <w:rsid w:val="00141E3E"/>
    <w:rsid w:val="001559CE"/>
    <w:rsid w:val="00165B7A"/>
    <w:rsid w:val="001665C3"/>
    <w:rsid w:val="00175938"/>
    <w:rsid w:val="00181CEF"/>
    <w:rsid w:val="00192A8B"/>
    <w:rsid w:val="001A0913"/>
    <w:rsid w:val="001A26A3"/>
    <w:rsid w:val="001B1490"/>
    <w:rsid w:val="001B5BBA"/>
    <w:rsid w:val="001C319F"/>
    <w:rsid w:val="001C53E8"/>
    <w:rsid w:val="001D2783"/>
    <w:rsid w:val="001E1592"/>
    <w:rsid w:val="001E1CAC"/>
    <w:rsid w:val="001F1715"/>
    <w:rsid w:val="001F68ED"/>
    <w:rsid w:val="0021359F"/>
    <w:rsid w:val="00215392"/>
    <w:rsid w:val="002160F5"/>
    <w:rsid w:val="0022091F"/>
    <w:rsid w:val="00221679"/>
    <w:rsid w:val="00222F53"/>
    <w:rsid w:val="00223AA3"/>
    <w:rsid w:val="00231F91"/>
    <w:rsid w:val="00240002"/>
    <w:rsid w:val="00240DEC"/>
    <w:rsid w:val="0025122B"/>
    <w:rsid w:val="00254973"/>
    <w:rsid w:val="00254D09"/>
    <w:rsid w:val="00267487"/>
    <w:rsid w:val="00273E21"/>
    <w:rsid w:val="0028541B"/>
    <w:rsid w:val="00286194"/>
    <w:rsid w:val="00295029"/>
    <w:rsid w:val="002A5FA6"/>
    <w:rsid w:val="002A7B4F"/>
    <w:rsid w:val="002A7D55"/>
    <w:rsid w:val="002B3231"/>
    <w:rsid w:val="002B7A62"/>
    <w:rsid w:val="002B7B08"/>
    <w:rsid w:val="002B7FF1"/>
    <w:rsid w:val="002D1878"/>
    <w:rsid w:val="002D4283"/>
    <w:rsid w:val="002E3F74"/>
    <w:rsid w:val="002F5B24"/>
    <w:rsid w:val="003029BA"/>
    <w:rsid w:val="00302D36"/>
    <w:rsid w:val="00307907"/>
    <w:rsid w:val="00313753"/>
    <w:rsid w:val="003215A8"/>
    <w:rsid w:val="003219ED"/>
    <w:rsid w:val="00324681"/>
    <w:rsid w:val="00325248"/>
    <w:rsid w:val="003314B0"/>
    <w:rsid w:val="00335E38"/>
    <w:rsid w:val="00340885"/>
    <w:rsid w:val="0034368A"/>
    <w:rsid w:val="003529EE"/>
    <w:rsid w:val="00361657"/>
    <w:rsid w:val="003732AA"/>
    <w:rsid w:val="0037606B"/>
    <w:rsid w:val="003879D8"/>
    <w:rsid w:val="00397C11"/>
    <w:rsid w:val="003A43AB"/>
    <w:rsid w:val="003A5CC7"/>
    <w:rsid w:val="003B7A81"/>
    <w:rsid w:val="003C1C90"/>
    <w:rsid w:val="003C4B94"/>
    <w:rsid w:val="003C4D68"/>
    <w:rsid w:val="003D1330"/>
    <w:rsid w:val="003D4EFF"/>
    <w:rsid w:val="003D6F23"/>
    <w:rsid w:val="003E63A8"/>
    <w:rsid w:val="004045C4"/>
    <w:rsid w:val="00404AE7"/>
    <w:rsid w:val="004065F5"/>
    <w:rsid w:val="0041019D"/>
    <w:rsid w:val="00413C87"/>
    <w:rsid w:val="004216D7"/>
    <w:rsid w:val="00421CC8"/>
    <w:rsid w:val="004229E4"/>
    <w:rsid w:val="004269AC"/>
    <w:rsid w:val="004327BD"/>
    <w:rsid w:val="004377D8"/>
    <w:rsid w:val="0044318B"/>
    <w:rsid w:val="00452018"/>
    <w:rsid w:val="00456B1A"/>
    <w:rsid w:val="004639E5"/>
    <w:rsid w:val="00463E76"/>
    <w:rsid w:val="00464223"/>
    <w:rsid w:val="00467E31"/>
    <w:rsid w:val="004745C2"/>
    <w:rsid w:val="004776BC"/>
    <w:rsid w:val="0049073B"/>
    <w:rsid w:val="00492B5B"/>
    <w:rsid w:val="00493417"/>
    <w:rsid w:val="00493E30"/>
    <w:rsid w:val="00496C5C"/>
    <w:rsid w:val="00497B12"/>
    <w:rsid w:val="00497CF7"/>
    <w:rsid w:val="004A3010"/>
    <w:rsid w:val="004A42E4"/>
    <w:rsid w:val="004B2E31"/>
    <w:rsid w:val="004B35CC"/>
    <w:rsid w:val="004B4048"/>
    <w:rsid w:val="004B7353"/>
    <w:rsid w:val="004D1533"/>
    <w:rsid w:val="004D3338"/>
    <w:rsid w:val="004D70F1"/>
    <w:rsid w:val="004E4E49"/>
    <w:rsid w:val="004E6B63"/>
    <w:rsid w:val="004F5964"/>
    <w:rsid w:val="004F6579"/>
    <w:rsid w:val="00512443"/>
    <w:rsid w:val="00526FFE"/>
    <w:rsid w:val="0053153E"/>
    <w:rsid w:val="00532AAD"/>
    <w:rsid w:val="00536AA0"/>
    <w:rsid w:val="00537E24"/>
    <w:rsid w:val="00543D30"/>
    <w:rsid w:val="00564B40"/>
    <w:rsid w:val="00571DE1"/>
    <w:rsid w:val="005810A0"/>
    <w:rsid w:val="0058504A"/>
    <w:rsid w:val="00585805"/>
    <w:rsid w:val="005877E0"/>
    <w:rsid w:val="005916B5"/>
    <w:rsid w:val="0059423D"/>
    <w:rsid w:val="005979A6"/>
    <w:rsid w:val="005A0E6B"/>
    <w:rsid w:val="005A7AAF"/>
    <w:rsid w:val="005C0179"/>
    <w:rsid w:val="005D1E6A"/>
    <w:rsid w:val="005D7ABC"/>
    <w:rsid w:val="005E3634"/>
    <w:rsid w:val="005E779D"/>
    <w:rsid w:val="00600AB1"/>
    <w:rsid w:val="00601C5B"/>
    <w:rsid w:val="00610985"/>
    <w:rsid w:val="00622456"/>
    <w:rsid w:val="0063064E"/>
    <w:rsid w:val="00630988"/>
    <w:rsid w:val="006379C2"/>
    <w:rsid w:val="0064507A"/>
    <w:rsid w:val="00646408"/>
    <w:rsid w:val="00652BB0"/>
    <w:rsid w:val="006618E5"/>
    <w:rsid w:val="00662DD6"/>
    <w:rsid w:val="00671440"/>
    <w:rsid w:val="00674287"/>
    <w:rsid w:val="00680E8F"/>
    <w:rsid w:val="00681090"/>
    <w:rsid w:val="00683559"/>
    <w:rsid w:val="006877ED"/>
    <w:rsid w:val="006A44FB"/>
    <w:rsid w:val="006A5528"/>
    <w:rsid w:val="006D1DF5"/>
    <w:rsid w:val="006D5E90"/>
    <w:rsid w:val="006E140A"/>
    <w:rsid w:val="006E2C92"/>
    <w:rsid w:val="006E4A4C"/>
    <w:rsid w:val="006E6747"/>
    <w:rsid w:val="006F140C"/>
    <w:rsid w:val="006F411B"/>
    <w:rsid w:val="00706052"/>
    <w:rsid w:val="00711BE7"/>
    <w:rsid w:val="00712D9A"/>
    <w:rsid w:val="0071560A"/>
    <w:rsid w:val="00721021"/>
    <w:rsid w:val="00721040"/>
    <w:rsid w:val="00732F07"/>
    <w:rsid w:val="00733031"/>
    <w:rsid w:val="00733789"/>
    <w:rsid w:val="007423E7"/>
    <w:rsid w:val="00743C68"/>
    <w:rsid w:val="00757903"/>
    <w:rsid w:val="00760BB5"/>
    <w:rsid w:val="00765E4A"/>
    <w:rsid w:val="007702BC"/>
    <w:rsid w:val="00775378"/>
    <w:rsid w:val="00777ED9"/>
    <w:rsid w:val="00783E24"/>
    <w:rsid w:val="00786D9F"/>
    <w:rsid w:val="00796FD4"/>
    <w:rsid w:val="007972CB"/>
    <w:rsid w:val="007A056A"/>
    <w:rsid w:val="007A66A8"/>
    <w:rsid w:val="007A7062"/>
    <w:rsid w:val="007A7A7A"/>
    <w:rsid w:val="007B0EB1"/>
    <w:rsid w:val="007B2780"/>
    <w:rsid w:val="007D1398"/>
    <w:rsid w:val="007D402F"/>
    <w:rsid w:val="007D4ADF"/>
    <w:rsid w:val="007D5B2B"/>
    <w:rsid w:val="007E3D90"/>
    <w:rsid w:val="007F339E"/>
    <w:rsid w:val="007F3D35"/>
    <w:rsid w:val="007F4E7C"/>
    <w:rsid w:val="007F53D9"/>
    <w:rsid w:val="007F6BF4"/>
    <w:rsid w:val="007F7359"/>
    <w:rsid w:val="007F7B7A"/>
    <w:rsid w:val="00800421"/>
    <w:rsid w:val="00802DE2"/>
    <w:rsid w:val="00804AB6"/>
    <w:rsid w:val="00806B0C"/>
    <w:rsid w:val="00806D33"/>
    <w:rsid w:val="00812BFB"/>
    <w:rsid w:val="0081666B"/>
    <w:rsid w:val="00820ECE"/>
    <w:rsid w:val="00821448"/>
    <w:rsid w:val="00822936"/>
    <w:rsid w:val="00853985"/>
    <w:rsid w:val="0087004A"/>
    <w:rsid w:val="00874B42"/>
    <w:rsid w:val="00877280"/>
    <w:rsid w:val="00880634"/>
    <w:rsid w:val="00882463"/>
    <w:rsid w:val="008943C2"/>
    <w:rsid w:val="008971B7"/>
    <w:rsid w:val="008A4AA8"/>
    <w:rsid w:val="008A5EB3"/>
    <w:rsid w:val="008C02A7"/>
    <w:rsid w:val="008C3826"/>
    <w:rsid w:val="008C441F"/>
    <w:rsid w:val="008D6041"/>
    <w:rsid w:val="008E1F2E"/>
    <w:rsid w:val="008E4B65"/>
    <w:rsid w:val="008F6D0E"/>
    <w:rsid w:val="008F7217"/>
    <w:rsid w:val="00906C9B"/>
    <w:rsid w:val="0091065C"/>
    <w:rsid w:val="009155D8"/>
    <w:rsid w:val="00920540"/>
    <w:rsid w:val="0092597E"/>
    <w:rsid w:val="00926516"/>
    <w:rsid w:val="0093120B"/>
    <w:rsid w:val="00933CCA"/>
    <w:rsid w:val="00937BEE"/>
    <w:rsid w:val="00940EED"/>
    <w:rsid w:val="00942953"/>
    <w:rsid w:val="00943BEB"/>
    <w:rsid w:val="00944E3B"/>
    <w:rsid w:val="00950A95"/>
    <w:rsid w:val="00953CF3"/>
    <w:rsid w:val="00975254"/>
    <w:rsid w:val="009756F3"/>
    <w:rsid w:val="00980A82"/>
    <w:rsid w:val="0098413A"/>
    <w:rsid w:val="00991494"/>
    <w:rsid w:val="00991FCE"/>
    <w:rsid w:val="009A0F32"/>
    <w:rsid w:val="009A732F"/>
    <w:rsid w:val="009A7768"/>
    <w:rsid w:val="009B6831"/>
    <w:rsid w:val="009B7512"/>
    <w:rsid w:val="009C6019"/>
    <w:rsid w:val="009D1018"/>
    <w:rsid w:val="009D5A89"/>
    <w:rsid w:val="009F0BC2"/>
    <w:rsid w:val="009F3087"/>
    <w:rsid w:val="00A0078D"/>
    <w:rsid w:val="00A044DB"/>
    <w:rsid w:val="00A06238"/>
    <w:rsid w:val="00A068D7"/>
    <w:rsid w:val="00A10D6A"/>
    <w:rsid w:val="00A15A54"/>
    <w:rsid w:val="00A2339B"/>
    <w:rsid w:val="00A24F69"/>
    <w:rsid w:val="00A35395"/>
    <w:rsid w:val="00A356E4"/>
    <w:rsid w:val="00A35CF2"/>
    <w:rsid w:val="00A36375"/>
    <w:rsid w:val="00A408B2"/>
    <w:rsid w:val="00A4459C"/>
    <w:rsid w:val="00A506D5"/>
    <w:rsid w:val="00A524EE"/>
    <w:rsid w:val="00A529D6"/>
    <w:rsid w:val="00A537B6"/>
    <w:rsid w:val="00A610B5"/>
    <w:rsid w:val="00A648BC"/>
    <w:rsid w:val="00A77A66"/>
    <w:rsid w:val="00A81ABF"/>
    <w:rsid w:val="00A83B0E"/>
    <w:rsid w:val="00A83F19"/>
    <w:rsid w:val="00AA6E8B"/>
    <w:rsid w:val="00AB1ACA"/>
    <w:rsid w:val="00AC0C3D"/>
    <w:rsid w:val="00AC2E2E"/>
    <w:rsid w:val="00AC5F96"/>
    <w:rsid w:val="00AD0D1D"/>
    <w:rsid w:val="00AD738C"/>
    <w:rsid w:val="00AE00D3"/>
    <w:rsid w:val="00AE2C32"/>
    <w:rsid w:val="00AF09BA"/>
    <w:rsid w:val="00AF1271"/>
    <w:rsid w:val="00AF4BFF"/>
    <w:rsid w:val="00AF5151"/>
    <w:rsid w:val="00AF55C8"/>
    <w:rsid w:val="00B00C29"/>
    <w:rsid w:val="00B00D8E"/>
    <w:rsid w:val="00B01ED0"/>
    <w:rsid w:val="00B03718"/>
    <w:rsid w:val="00B05814"/>
    <w:rsid w:val="00B060BA"/>
    <w:rsid w:val="00B14886"/>
    <w:rsid w:val="00B14EB0"/>
    <w:rsid w:val="00B17003"/>
    <w:rsid w:val="00B20876"/>
    <w:rsid w:val="00B2651B"/>
    <w:rsid w:val="00B30717"/>
    <w:rsid w:val="00B310A4"/>
    <w:rsid w:val="00B32A52"/>
    <w:rsid w:val="00B4682E"/>
    <w:rsid w:val="00B55FDC"/>
    <w:rsid w:val="00B56172"/>
    <w:rsid w:val="00B7300E"/>
    <w:rsid w:val="00B776F9"/>
    <w:rsid w:val="00B838EC"/>
    <w:rsid w:val="00B83903"/>
    <w:rsid w:val="00B83955"/>
    <w:rsid w:val="00B85515"/>
    <w:rsid w:val="00B9188E"/>
    <w:rsid w:val="00B9462E"/>
    <w:rsid w:val="00B94E6F"/>
    <w:rsid w:val="00BA51E1"/>
    <w:rsid w:val="00BB3568"/>
    <w:rsid w:val="00BB3D0B"/>
    <w:rsid w:val="00BB45F6"/>
    <w:rsid w:val="00BE20ED"/>
    <w:rsid w:val="00BE4F2D"/>
    <w:rsid w:val="00BE52D9"/>
    <w:rsid w:val="00BF1D5A"/>
    <w:rsid w:val="00BF400B"/>
    <w:rsid w:val="00BF7391"/>
    <w:rsid w:val="00C061A4"/>
    <w:rsid w:val="00C1091A"/>
    <w:rsid w:val="00C1091B"/>
    <w:rsid w:val="00C13708"/>
    <w:rsid w:val="00C158E5"/>
    <w:rsid w:val="00C20310"/>
    <w:rsid w:val="00C20C8F"/>
    <w:rsid w:val="00C229ED"/>
    <w:rsid w:val="00C23B14"/>
    <w:rsid w:val="00C24828"/>
    <w:rsid w:val="00C407EE"/>
    <w:rsid w:val="00C46926"/>
    <w:rsid w:val="00C57398"/>
    <w:rsid w:val="00C71CC2"/>
    <w:rsid w:val="00C73A81"/>
    <w:rsid w:val="00C73C62"/>
    <w:rsid w:val="00C7504B"/>
    <w:rsid w:val="00C80643"/>
    <w:rsid w:val="00C8158B"/>
    <w:rsid w:val="00C82AD0"/>
    <w:rsid w:val="00C930CA"/>
    <w:rsid w:val="00C94B49"/>
    <w:rsid w:val="00C954E9"/>
    <w:rsid w:val="00C95B4F"/>
    <w:rsid w:val="00CA2981"/>
    <w:rsid w:val="00CA377A"/>
    <w:rsid w:val="00CA730A"/>
    <w:rsid w:val="00CA7EC2"/>
    <w:rsid w:val="00CB46F2"/>
    <w:rsid w:val="00CC1126"/>
    <w:rsid w:val="00CC2CB2"/>
    <w:rsid w:val="00CC56D9"/>
    <w:rsid w:val="00CD004D"/>
    <w:rsid w:val="00CD0B7A"/>
    <w:rsid w:val="00CD625C"/>
    <w:rsid w:val="00CD6777"/>
    <w:rsid w:val="00CD6B36"/>
    <w:rsid w:val="00CE1666"/>
    <w:rsid w:val="00CE4819"/>
    <w:rsid w:val="00CE5967"/>
    <w:rsid w:val="00CF63F4"/>
    <w:rsid w:val="00CF7ACC"/>
    <w:rsid w:val="00D00C06"/>
    <w:rsid w:val="00D01736"/>
    <w:rsid w:val="00D04813"/>
    <w:rsid w:val="00D1572F"/>
    <w:rsid w:val="00D200BF"/>
    <w:rsid w:val="00D2637A"/>
    <w:rsid w:val="00D270CA"/>
    <w:rsid w:val="00D47924"/>
    <w:rsid w:val="00D53201"/>
    <w:rsid w:val="00D5719F"/>
    <w:rsid w:val="00D638AD"/>
    <w:rsid w:val="00D6462A"/>
    <w:rsid w:val="00D729CD"/>
    <w:rsid w:val="00D730DE"/>
    <w:rsid w:val="00D75100"/>
    <w:rsid w:val="00D7769A"/>
    <w:rsid w:val="00D8121A"/>
    <w:rsid w:val="00D90501"/>
    <w:rsid w:val="00D90F0C"/>
    <w:rsid w:val="00D95A36"/>
    <w:rsid w:val="00DA3A48"/>
    <w:rsid w:val="00DA5D96"/>
    <w:rsid w:val="00DA688E"/>
    <w:rsid w:val="00DB4081"/>
    <w:rsid w:val="00DB566B"/>
    <w:rsid w:val="00DC4388"/>
    <w:rsid w:val="00DC6279"/>
    <w:rsid w:val="00DD1315"/>
    <w:rsid w:val="00DD4F0B"/>
    <w:rsid w:val="00DE6D86"/>
    <w:rsid w:val="00DE6E00"/>
    <w:rsid w:val="00DE738F"/>
    <w:rsid w:val="00DE781E"/>
    <w:rsid w:val="00E005FE"/>
    <w:rsid w:val="00E11F6C"/>
    <w:rsid w:val="00E1621A"/>
    <w:rsid w:val="00E24ACD"/>
    <w:rsid w:val="00E31892"/>
    <w:rsid w:val="00E3446D"/>
    <w:rsid w:val="00E37620"/>
    <w:rsid w:val="00E45E47"/>
    <w:rsid w:val="00E5383C"/>
    <w:rsid w:val="00E57DB1"/>
    <w:rsid w:val="00E60487"/>
    <w:rsid w:val="00E606B9"/>
    <w:rsid w:val="00E6275C"/>
    <w:rsid w:val="00E670A7"/>
    <w:rsid w:val="00E67578"/>
    <w:rsid w:val="00E677E1"/>
    <w:rsid w:val="00E711C3"/>
    <w:rsid w:val="00E82F31"/>
    <w:rsid w:val="00E8443A"/>
    <w:rsid w:val="00E95328"/>
    <w:rsid w:val="00E96882"/>
    <w:rsid w:val="00EA18BE"/>
    <w:rsid w:val="00EA487F"/>
    <w:rsid w:val="00EA60E2"/>
    <w:rsid w:val="00EB7FAE"/>
    <w:rsid w:val="00EC1200"/>
    <w:rsid w:val="00EC3748"/>
    <w:rsid w:val="00EC4666"/>
    <w:rsid w:val="00EC67A4"/>
    <w:rsid w:val="00ED09CC"/>
    <w:rsid w:val="00ED1EE4"/>
    <w:rsid w:val="00ED286B"/>
    <w:rsid w:val="00EE0313"/>
    <w:rsid w:val="00EE10F8"/>
    <w:rsid w:val="00EE25F8"/>
    <w:rsid w:val="00F01BBE"/>
    <w:rsid w:val="00F03193"/>
    <w:rsid w:val="00F03E6B"/>
    <w:rsid w:val="00F04530"/>
    <w:rsid w:val="00F046D2"/>
    <w:rsid w:val="00F05CF7"/>
    <w:rsid w:val="00F10422"/>
    <w:rsid w:val="00F1473E"/>
    <w:rsid w:val="00F17EC4"/>
    <w:rsid w:val="00F25D3D"/>
    <w:rsid w:val="00F3280F"/>
    <w:rsid w:val="00F34CC1"/>
    <w:rsid w:val="00F47A74"/>
    <w:rsid w:val="00F5029D"/>
    <w:rsid w:val="00F529E9"/>
    <w:rsid w:val="00F551DA"/>
    <w:rsid w:val="00F62BEE"/>
    <w:rsid w:val="00F65AC3"/>
    <w:rsid w:val="00F72CE0"/>
    <w:rsid w:val="00F9087E"/>
    <w:rsid w:val="00F92D08"/>
    <w:rsid w:val="00F975FE"/>
    <w:rsid w:val="00FA2702"/>
    <w:rsid w:val="00FA4EC4"/>
    <w:rsid w:val="00FB1E9E"/>
    <w:rsid w:val="00FB2438"/>
    <w:rsid w:val="00FB6244"/>
    <w:rsid w:val="00FB6FA7"/>
    <w:rsid w:val="00FD18A5"/>
    <w:rsid w:val="00FD470A"/>
    <w:rsid w:val="00FD53B5"/>
    <w:rsid w:val="00FD6110"/>
    <w:rsid w:val="00FE2F62"/>
    <w:rsid w:val="00FE3288"/>
    <w:rsid w:val="00FE414D"/>
    <w:rsid w:val="00FE70C4"/>
    <w:rsid w:val="00FF20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List Paragraph"/>
    <w:basedOn w:val="a"/>
    <w:link w:val="af3"/>
    <w:uiPriority w:val="34"/>
    <w:qFormat/>
    <w:rsid w:val="00A506D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3">
    <w:name w:val="Body Text Indent 3"/>
    <w:basedOn w:val="a"/>
    <w:link w:val="30"/>
    <w:rsid w:val="00662DD6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662DD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34"/>
    <w:locked/>
    <w:rsid w:val="00215392"/>
    <w:rPr>
      <w:rFonts w:ascii="Calibri" w:eastAsia="Calibri" w:hAnsi="Calibri" w:cs="Times New Roman"/>
    </w:rPr>
  </w:style>
  <w:style w:type="paragraph" w:styleId="af5">
    <w:name w:val="TOC Heading"/>
    <w:basedOn w:val="1"/>
    <w:next w:val="a"/>
    <w:uiPriority w:val="99"/>
    <w:qFormat/>
    <w:rsid w:val="00026C69"/>
    <w:pPr>
      <w:spacing w:before="480" w:line="276" w:lineRule="auto"/>
      <w:ind w:firstLine="0"/>
      <w:outlineLvl w:val="9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af6">
    <w:name w:val="Normal (Web)"/>
    <w:basedOn w:val="a"/>
    <w:uiPriority w:val="99"/>
    <w:semiHidden/>
    <w:rsid w:val="000B5FA1"/>
    <w:pPr>
      <w:spacing w:before="100" w:beforeAutospacing="1" w:after="100" w:afterAutospacing="1"/>
      <w:ind w:firstLine="0"/>
      <w:jc w:val="left"/>
    </w:pPr>
    <w:rPr>
      <w:rFonts w:ascii="Arial Unicode MS" w:eastAsia="Times New Roman" w:hAnsi="Arial Unicode MS" w:cs="Arial Unicode MS"/>
      <w:sz w:val="24"/>
      <w:szCs w:val="24"/>
      <w:lang w:eastAsia="ru-RU"/>
    </w:rPr>
  </w:style>
  <w:style w:type="paragraph" w:styleId="af7">
    <w:name w:val="No Spacing"/>
    <w:uiPriority w:val="1"/>
    <w:qFormat/>
    <w:rsid w:val="00C46926"/>
    <w:pPr>
      <w:spacing w:after="0" w:line="240" w:lineRule="auto"/>
    </w:pPr>
  </w:style>
  <w:style w:type="paragraph" w:styleId="23">
    <w:name w:val="Body Text Indent 2"/>
    <w:basedOn w:val="a"/>
    <w:link w:val="24"/>
    <w:uiPriority w:val="99"/>
    <w:semiHidden/>
    <w:unhideWhenUsed/>
    <w:rsid w:val="00D53201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D53201"/>
    <w:rPr>
      <w:rFonts w:ascii="Times New Roman" w:hAnsi="Times New Roman"/>
      <w:sz w:val="28"/>
    </w:rPr>
  </w:style>
  <w:style w:type="paragraph" w:styleId="af8">
    <w:name w:val="Body Text Indent"/>
    <w:basedOn w:val="a"/>
    <w:link w:val="af9"/>
    <w:uiPriority w:val="99"/>
    <w:semiHidden/>
    <w:unhideWhenUsed/>
    <w:rsid w:val="00D53201"/>
    <w:pPr>
      <w:spacing w:after="120"/>
      <w:ind w:left="283"/>
    </w:pPr>
  </w:style>
  <w:style w:type="character" w:customStyle="1" w:styleId="af9">
    <w:name w:val="Основной текст с отступом Знак"/>
    <w:basedOn w:val="a0"/>
    <w:link w:val="af8"/>
    <w:uiPriority w:val="99"/>
    <w:semiHidden/>
    <w:rsid w:val="00D53201"/>
    <w:rPr>
      <w:rFonts w:ascii="Times New Roman" w:hAnsi="Times New Roman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List Paragraph"/>
    <w:basedOn w:val="a"/>
    <w:link w:val="af3"/>
    <w:uiPriority w:val="34"/>
    <w:qFormat/>
    <w:rsid w:val="00A506D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3">
    <w:name w:val="Body Text Indent 3"/>
    <w:basedOn w:val="a"/>
    <w:link w:val="30"/>
    <w:rsid w:val="00662DD6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662DD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34"/>
    <w:locked/>
    <w:rsid w:val="00215392"/>
    <w:rPr>
      <w:rFonts w:ascii="Calibri" w:eastAsia="Calibri" w:hAnsi="Calibri" w:cs="Times New Roman"/>
    </w:rPr>
  </w:style>
  <w:style w:type="paragraph" w:styleId="af5">
    <w:name w:val="TOC Heading"/>
    <w:basedOn w:val="1"/>
    <w:next w:val="a"/>
    <w:uiPriority w:val="99"/>
    <w:qFormat/>
    <w:rsid w:val="00026C69"/>
    <w:pPr>
      <w:spacing w:before="480" w:line="276" w:lineRule="auto"/>
      <w:ind w:firstLine="0"/>
      <w:outlineLvl w:val="9"/>
    </w:pPr>
    <w:rPr>
      <w:rFonts w:ascii="Cambria" w:eastAsia="Times New Roman" w:hAnsi="Cambria" w:cs="Times New Roman"/>
      <w:b/>
      <w:bCs/>
      <w:color w:val="365F91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538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0962D4DA2E165807532AA6A702FE27833A482E67C9A379ED4DDB9CA55C69257E212D7BEAD97BDEBBA2t0N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4A266AED93201F8F810A127ED194DD003CE732C11DBC4C5F6F20395C48dDxFJ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59B0D152012413112CEAB73EB68A2D534596755560522DE08AC0D62C8EI4l3I" TargetMode="External"/><Relationship Id="rId20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0962D4DA2E165807532AA6A702FE27833A482E67C9A379ED4DDB9CA55C69257E212D7BEAD97BDEBBA2t0N" TargetMode="External"/><Relationship Id="rId10" Type="http://schemas.openxmlformats.org/officeDocument/2006/relationships/hyperlink" Target="consultantplus://offline/ref=48C9DFE89FE31A21120123E2E03602A30E2C36FCA37BF00201E5EC05B025i5L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hyperlink" Target="consultantplus://offline/ref=59B0D152012413112CEAB73EB68A2D534596755560522DE08AC0D62C8EI4l3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BC30FE-AE50-4264-9D6D-997BE0A469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16</Pages>
  <Words>6649</Words>
  <Characters>37905</Characters>
  <Application>Microsoft Office Word</Application>
  <DocSecurity>0</DocSecurity>
  <Lines>315</Lines>
  <Paragraphs>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2634_svc_adm</cp:lastModifiedBy>
  <cp:revision>7</cp:revision>
  <cp:lastPrinted>2019-01-14T12:20:00Z</cp:lastPrinted>
  <dcterms:created xsi:type="dcterms:W3CDTF">2019-01-10T08:25:00Z</dcterms:created>
  <dcterms:modified xsi:type="dcterms:W3CDTF">2019-01-15T07:01:00Z</dcterms:modified>
</cp:coreProperties>
</file>